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5" w:rsidRDefault="00D96785" w:rsidP="00D96785">
      <w:pPr>
        <w:pStyle w:val="a4"/>
        <w:tabs>
          <w:tab w:val="left" w:pos="709"/>
        </w:tabs>
        <w:jc w:val="center"/>
        <w:rPr>
          <w:rFonts w:ascii="Sylfaen" w:hAnsi="Sylfaen"/>
          <w:lang w:val="hy-AM"/>
        </w:rPr>
      </w:pPr>
    </w:p>
    <w:p w:rsidR="00D96785" w:rsidRPr="00FF4BF4" w:rsidRDefault="00D96785" w:rsidP="00D96785">
      <w:pPr>
        <w:pStyle w:val="a4"/>
        <w:tabs>
          <w:tab w:val="left" w:pos="709"/>
        </w:tabs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D96785" w:rsidRPr="009E418C" w:rsidRDefault="00D96785" w:rsidP="00D96785">
      <w:pPr>
        <w:pStyle w:val="a4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D96785" w:rsidRPr="0020778E" w:rsidRDefault="00D96785" w:rsidP="00D96785">
      <w:pPr>
        <w:pStyle w:val="a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96785" w:rsidRPr="00FF4BF4" w:rsidRDefault="00D96785" w:rsidP="00D9678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2780C">
        <w:rPr>
          <w:rFonts w:ascii="GHEA Grapalat" w:hAnsi="GHEA Grapalat"/>
          <w:szCs w:val="24"/>
          <w:lang w:val="hy-AM"/>
        </w:rPr>
        <w:t xml:space="preserve">         </w:t>
      </w:r>
      <w:r w:rsidRPr="00F6432B">
        <w:rPr>
          <w:rFonts w:ascii="GHEA Grapalat" w:hAnsi="GHEA Grapalat"/>
          <w:szCs w:val="24"/>
          <w:lang w:val="hy-AM"/>
        </w:rPr>
        <w:t>15</w:t>
      </w:r>
      <w:r w:rsidRPr="00FF4BF4">
        <w:rPr>
          <w:rFonts w:ascii="GHEA Grapalat" w:hAnsi="GHEA Grapalat"/>
          <w:sz w:val="22"/>
          <w:lang w:val="hy-AM"/>
        </w:rPr>
        <w:t>.</w:t>
      </w:r>
      <w:r w:rsidRPr="00F6432B">
        <w:rPr>
          <w:rFonts w:ascii="GHEA Grapalat" w:hAnsi="GHEA Grapalat"/>
          <w:sz w:val="22"/>
          <w:lang w:val="hy-AM"/>
        </w:rPr>
        <w:t>05</w:t>
      </w:r>
      <w:r w:rsidRPr="00FF4BF4">
        <w:rPr>
          <w:rFonts w:ascii="GHEA Grapalat" w:hAnsi="GHEA Grapalat"/>
          <w:sz w:val="22"/>
          <w:lang w:val="hy-AM"/>
        </w:rPr>
        <w:t>.201</w:t>
      </w:r>
      <w:r w:rsidRPr="00F6432B">
        <w:rPr>
          <w:rFonts w:ascii="GHEA Grapalat" w:hAnsi="GHEA Grapalat"/>
          <w:sz w:val="22"/>
          <w:lang w:val="hy-AM"/>
        </w:rPr>
        <w:t>2</w:t>
      </w:r>
      <w:r w:rsidRPr="00FF4BF4">
        <w:rPr>
          <w:rFonts w:ascii="GHEA Grapalat" w:hAnsi="GHEA Grapalat"/>
          <w:sz w:val="22"/>
          <w:lang w:val="hy-AM"/>
        </w:rPr>
        <w:t>թ.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FF4BF4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    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ք.Երևան </w:t>
      </w:r>
    </w:p>
    <w:p w:rsidR="00D96785" w:rsidRPr="00FF4BF4" w:rsidRDefault="00D96785" w:rsidP="00D96785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96785" w:rsidRPr="002F7D74" w:rsidRDefault="00D96785" w:rsidP="00D96785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>ՀՀ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ԴԱՀԿ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ծառայության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Երևան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քաղաքի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Շենգավիթ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բաժնի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հարկադիր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կատարող արդարադատության ավագ լեյտենանտ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Կարեն Պողոսյանս</w:t>
      </w:r>
      <w:r w:rsidRPr="002F7D74">
        <w:rPr>
          <w:rFonts w:ascii="GHEA Grapalat" w:hAnsi="GHEA Grapalat"/>
          <w:sz w:val="22"/>
          <w:lang w:val="hy-AM"/>
        </w:rPr>
        <w:t xml:space="preserve">, </w:t>
      </w:r>
      <w:r w:rsidRPr="002F7D74">
        <w:rPr>
          <w:rFonts w:ascii="GHEA Grapalat" w:hAnsi="GHEA Grapalat" w:cs="Sylfaen"/>
          <w:sz w:val="22"/>
          <w:lang w:val="hy-AM"/>
        </w:rPr>
        <w:t>ուսումնասիրելով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05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149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D96785" w:rsidRDefault="00D96785" w:rsidP="00D96785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D96785" w:rsidRPr="00FF4BF4" w:rsidRDefault="00D96785" w:rsidP="00D9678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FF4BF4">
        <w:rPr>
          <w:lang w:val="hy-AM"/>
        </w:rPr>
        <w:t xml:space="preserve">        </w:t>
      </w:r>
      <w:r w:rsidRPr="00E06F2E">
        <w:rPr>
          <w:rFonts w:ascii="GHEA Grapalat" w:hAnsi="GHEA Grapalat" w:cs="Sylfaen"/>
          <w:sz w:val="22"/>
          <w:lang w:val="hy-AM"/>
        </w:rPr>
        <w:t>Շենգավիթ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համայնքի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ընդհանուր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իրավասության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դատարանի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կողմից</w:t>
      </w:r>
      <w:r w:rsidRPr="00E06F2E">
        <w:rPr>
          <w:rFonts w:ascii="GHEA Grapalat" w:hAnsi="GHEA Grapalat"/>
          <w:sz w:val="22"/>
          <w:lang w:val="hy-AM"/>
        </w:rPr>
        <w:t xml:space="preserve"> 27.05.2009</w:t>
      </w:r>
      <w:r w:rsidRPr="00E06F2E">
        <w:rPr>
          <w:rFonts w:ascii="GHEA Grapalat" w:hAnsi="GHEA Grapalat" w:cs="Sylfaen"/>
          <w:sz w:val="22"/>
          <w:lang w:val="hy-AM"/>
        </w:rPr>
        <w:t>թ</w:t>
      </w:r>
      <w:r w:rsidRPr="00E06F2E">
        <w:rPr>
          <w:rFonts w:ascii="GHEA Grapalat" w:hAnsi="GHEA Grapalat"/>
          <w:sz w:val="22"/>
          <w:lang w:val="hy-AM"/>
        </w:rPr>
        <w:t xml:space="preserve">. </w:t>
      </w:r>
      <w:r w:rsidRPr="00E06F2E">
        <w:rPr>
          <w:rFonts w:ascii="GHEA Grapalat" w:hAnsi="GHEA Grapalat" w:cs="Sylfaen"/>
          <w:sz w:val="22"/>
          <w:lang w:val="hy-AM"/>
        </w:rPr>
        <w:t>տրված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թիվ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ԵՔԴ</w:t>
      </w:r>
      <w:r w:rsidRPr="00E06F2E">
        <w:rPr>
          <w:rFonts w:ascii="GHEA Grapalat" w:hAnsi="GHEA Grapalat"/>
          <w:sz w:val="22"/>
          <w:lang w:val="hy-AM"/>
        </w:rPr>
        <w:t xml:space="preserve">/0474/02/08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թերթի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համաձայն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պետք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հայցագնի՝</w:t>
      </w:r>
      <w:r w:rsidRPr="00E06F2E">
        <w:rPr>
          <w:rFonts w:ascii="GHEA Grapalat" w:hAnsi="GHEA Grapalat"/>
          <w:sz w:val="22"/>
          <w:lang w:val="hy-AM"/>
        </w:rPr>
        <w:t xml:space="preserve"> 154.278.446 </w:t>
      </w:r>
      <w:r w:rsidRPr="00E06F2E">
        <w:rPr>
          <w:rFonts w:ascii="GHEA Grapalat" w:hAnsi="GHEA Grapalat" w:cs="Sylfaen"/>
          <w:sz w:val="22"/>
          <w:lang w:val="hy-AM"/>
        </w:rPr>
        <w:t>դրամի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չափով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արգելանք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դնել</w:t>
      </w:r>
      <w:r w:rsidRPr="00E06F2E">
        <w:rPr>
          <w:rFonts w:ascii="GHEA Grapalat" w:hAnsi="GHEA Grapalat"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sz w:val="22"/>
          <w:lang w:val="hy-AM"/>
        </w:rPr>
        <w:t>Նաիրիտ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պատկանող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գույքի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դրամական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միջոցների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վրա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E06F2E">
        <w:rPr>
          <w:rFonts w:ascii="GHEA Grapalat" w:hAnsi="GHEA Grapalat"/>
          <w:sz w:val="22"/>
          <w:lang w:val="hy-AM"/>
        </w:rPr>
        <w:t xml:space="preserve">         27.01.2010</w:t>
      </w:r>
      <w:r w:rsidRPr="00E06F2E">
        <w:rPr>
          <w:rFonts w:ascii="GHEA Grapalat" w:hAnsi="GHEA Grapalat" w:cs="Sylfaen"/>
          <w:sz w:val="22"/>
          <w:lang w:val="hy-AM"/>
        </w:rPr>
        <w:t>թ</w:t>
      </w:r>
      <w:r w:rsidRPr="00E06F2E">
        <w:rPr>
          <w:rFonts w:ascii="GHEA Grapalat" w:hAnsi="GHEA Grapalat"/>
          <w:sz w:val="22"/>
          <w:lang w:val="hy-AM"/>
        </w:rPr>
        <w:t xml:space="preserve">. </w:t>
      </w:r>
      <w:r w:rsidRPr="00E06F2E">
        <w:rPr>
          <w:rFonts w:ascii="GHEA Grapalat" w:hAnsi="GHEA Grapalat" w:cs="Sylfaen"/>
          <w:sz w:val="22"/>
          <w:lang w:val="hy-AM"/>
        </w:rPr>
        <w:t>ՀՀ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ԴԱՀԿ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ծառայություն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մուտք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եղել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Շենգավիթ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համայնքի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ընդհանուր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իրավասության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դատարանի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կողմից</w:t>
      </w:r>
      <w:r w:rsidRPr="00E06F2E">
        <w:rPr>
          <w:rFonts w:ascii="GHEA Grapalat" w:hAnsi="GHEA Grapalat"/>
          <w:sz w:val="22"/>
          <w:lang w:val="hy-AM"/>
        </w:rPr>
        <w:t xml:space="preserve"> 19.01.2010</w:t>
      </w:r>
      <w:r w:rsidRPr="00E06F2E">
        <w:rPr>
          <w:rFonts w:ascii="GHEA Grapalat" w:hAnsi="GHEA Grapalat" w:cs="Sylfaen"/>
          <w:sz w:val="22"/>
          <w:lang w:val="hy-AM"/>
        </w:rPr>
        <w:t>թ</w:t>
      </w:r>
      <w:r w:rsidRPr="00E06F2E">
        <w:rPr>
          <w:rFonts w:ascii="GHEA Grapalat" w:hAnsi="GHEA Grapalat"/>
          <w:sz w:val="22"/>
          <w:lang w:val="hy-AM"/>
        </w:rPr>
        <w:t xml:space="preserve">. </w:t>
      </w:r>
      <w:r w:rsidRPr="00E06F2E">
        <w:rPr>
          <w:rFonts w:ascii="GHEA Grapalat" w:hAnsi="GHEA Grapalat" w:cs="Sylfaen"/>
          <w:sz w:val="22"/>
          <w:lang w:val="hy-AM"/>
        </w:rPr>
        <w:t>տրված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թիվ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ԵՔԴ</w:t>
      </w:r>
      <w:r w:rsidRPr="00E06F2E">
        <w:rPr>
          <w:rFonts w:ascii="GHEA Grapalat" w:hAnsi="GHEA Grapalat"/>
          <w:sz w:val="22"/>
          <w:lang w:val="hy-AM"/>
        </w:rPr>
        <w:t xml:space="preserve">/0474/02/08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թերթը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համաձայն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պետք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sz w:val="22"/>
          <w:lang w:val="hy-AM"/>
        </w:rPr>
        <w:t>Նաիրիտ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հօգուտ</w:t>
      </w:r>
      <w:r w:rsidRPr="00E06F2E">
        <w:rPr>
          <w:rFonts w:ascii="GHEA Grapalat" w:hAnsi="GHEA Grapalat"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sz w:val="22"/>
          <w:lang w:val="hy-AM"/>
        </w:rPr>
        <w:t>Հայէկոնոմբանկ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բռնագանձել</w:t>
      </w:r>
      <w:r w:rsidRPr="00E06F2E">
        <w:rPr>
          <w:rFonts w:ascii="GHEA Grapalat" w:hAnsi="GHEA Grapalat"/>
          <w:sz w:val="22"/>
          <w:lang w:val="hy-AM"/>
        </w:rPr>
        <w:t xml:space="preserve"> 154.278.446 </w:t>
      </w:r>
      <w:r w:rsidRPr="00E06F2E">
        <w:rPr>
          <w:rFonts w:ascii="GHEA Grapalat" w:hAnsi="GHEA Grapalat" w:cs="Sylfaen"/>
          <w:sz w:val="22"/>
          <w:lang w:val="hy-AM"/>
        </w:rPr>
        <w:t>դրամ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որից</w:t>
      </w:r>
      <w:r w:rsidRPr="00E06F2E">
        <w:rPr>
          <w:rFonts w:ascii="GHEA Grapalat" w:hAnsi="GHEA Grapalat"/>
          <w:sz w:val="22"/>
          <w:lang w:val="hy-AM"/>
        </w:rPr>
        <w:t xml:space="preserve"> 79.384.900 </w:t>
      </w:r>
      <w:r w:rsidRPr="00E06F2E">
        <w:rPr>
          <w:rFonts w:ascii="GHEA Grapalat" w:hAnsi="GHEA Grapalat" w:cs="Sylfaen"/>
          <w:sz w:val="22"/>
          <w:lang w:val="hy-AM"/>
        </w:rPr>
        <w:t>դրամը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որպես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վարկի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մայր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գումար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74.893.600 </w:t>
      </w:r>
      <w:r w:rsidRPr="00E06F2E">
        <w:rPr>
          <w:rFonts w:ascii="GHEA Grapalat" w:hAnsi="GHEA Grapalat" w:cs="Sylfaen"/>
          <w:sz w:val="22"/>
          <w:lang w:val="hy-AM"/>
        </w:rPr>
        <w:t>դրամը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որպես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հաշվարկված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տոկոսագումար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ինչպես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նաև</w:t>
      </w:r>
      <w:r w:rsidRPr="00E06F2E">
        <w:rPr>
          <w:rFonts w:ascii="GHEA Grapalat" w:hAnsi="GHEA Grapalat"/>
          <w:sz w:val="22"/>
          <w:lang w:val="hy-AM"/>
        </w:rPr>
        <w:t xml:space="preserve"> 3.085.570 </w:t>
      </w:r>
      <w:r w:rsidRPr="00E06F2E">
        <w:rPr>
          <w:rFonts w:ascii="GHEA Grapalat" w:hAnsi="GHEA Grapalat" w:cs="Sylfaen"/>
          <w:sz w:val="22"/>
          <w:lang w:val="hy-AM"/>
        </w:rPr>
        <w:t>դրամ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վճարված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պետ</w:t>
      </w:r>
      <w:r w:rsidRPr="00E06F2E">
        <w:rPr>
          <w:rFonts w:ascii="GHEA Grapalat" w:hAnsi="GHEA Grapalat"/>
          <w:sz w:val="22"/>
          <w:lang w:val="hy-AM"/>
        </w:rPr>
        <w:t>.</w:t>
      </w:r>
      <w:r w:rsidRPr="00E06F2E">
        <w:rPr>
          <w:rFonts w:ascii="GHEA Grapalat" w:hAnsi="GHEA Grapalat" w:cs="Sylfaen"/>
          <w:sz w:val="22"/>
          <w:lang w:val="hy-AM"/>
        </w:rPr>
        <w:t>տուրքը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E06F2E">
        <w:rPr>
          <w:rFonts w:ascii="GHEA Grapalat" w:hAnsi="GHEA Grapalat"/>
          <w:sz w:val="22"/>
          <w:lang w:val="hy-AM"/>
        </w:rPr>
        <w:t xml:space="preserve">         </w:t>
      </w:r>
      <w:r w:rsidRPr="00E06F2E">
        <w:rPr>
          <w:rFonts w:ascii="GHEA Grapalat" w:hAnsi="GHEA Grapalat" w:cs="Sylfaen"/>
          <w:sz w:val="22"/>
          <w:lang w:val="hy-AM"/>
        </w:rPr>
        <w:t>Պարտապանից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բռնագանձել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նաև</w:t>
      </w:r>
      <w:r w:rsidRPr="00E06F2E">
        <w:rPr>
          <w:rFonts w:ascii="GHEA Grapalat" w:hAnsi="GHEA Grapalat"/>
          <w:sz w:val="22"/>
          <w:lang w:val="hy-AM"/>
        </w:rPr>
        <w:t xml:space="preserve"> 7.868.201 </w:t>
      </w:r>
      <w:r w:rsidRPr="00E06F2E">
        <w:rPr>
          <w:rFonts w:ascii="GHEA Grapalat" w:hAnsi="GHEA Grapalat" w:cs="Sylfaen"/>
          <w:sz w:val="22"/>
          <w:lang w:val="hy-AM"/>
        </w:rPr>
        <w:t>դրամ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որպես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գործողությունների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կատարման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ծախս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E06F2E">
        <w:rPr>
          <w:rFonts w:ascii="GHEA Grapalat" w:hAnsi="GHEA Grapalat"/>
          <w:sz w:val="22"/>
          <w:lang w:val="hy-AM"/>
        </w:rPr>
        <w:t xml:space="preserve">        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գործողությունների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ընթացքում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արգելանք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դրվել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պարտապան</w:t>
      </w:r>
      <w:r w:rsidRPr="00E06F2E">
        <w:rPr>
          <w:rFonts w:ascii="GHEA Grapalat" w:hAnsi="GHEA Grapalat"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sz w:val="22"/>
          <w:lang w:val="hy-AM"/>
        </w:rPr>
        <w:t>Նաիրիտ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պատկանող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թվով</w:t>
      </w:r>
      <w:r w:rsidRPr="00E06F2E">
        <w:rPr>
          <w:rFonts w:ascii="GHEA Grapalat" w:hAnsi="GHEA Grapalat"/>
          <w:sz w:val="22"/>
          <w:lang w:val="hy-AM"/>
        </w:rPr>
        <w:t xml:space="preserve"> 558 </w:t>
      </w:r>
      <w:r w:rsidRPr="00E06F2E">
        <w:rPr>
          <w:rFonts w:ascii="GHEA Grapalat" w:hAnsi="GHEA Grapalat" w:cs="Sylfaen"/>
          <w:sz w:val="22"/>
          <w:lang w:val="hy-AM"/>
        </w:rPr>
        <w:t>շարժական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թվով</w:t>
      </w:r>
      <w:r w:rsidRPr="00E06F2E">
        <w:rPr>
          <w:rFonts w:ascii="GHEA Grapalat" w:hAnsi="GHEA Grapalat"/>
          <w:sz w:val="22"/>
          <w:lang w:val="hy-AM"/>
        </w:rPr>
        <w:t xml:space="preserve"> 2 </w:t>
      </w:r>
      <w:r w:rsidRPr="00E06F2E">
        <w:rPr>
          <w:rFonts w:ascii="GHEA Grapalat" w:hAnsi="GHEA Grapalat" w:cs="Sylfaen"/>
          <w:sz w:val="22"/>
          <w:lang w:val="hy-AM"/>
        </w:rPr>
        <w:t>անշարժ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գույքերի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վրա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որոնց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ընդհանուր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արժեքը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ըստ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փորձագետի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կողմից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տրված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եզրակացության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կազմել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2.203.545.000 </w:t>
      </w:r>
      <w:r w:rsidRPr="00E06F2E">
        <w:rPr>
          <w:rFonts w:ascii="GHEA Grapalat" w:hAnsi="GHEA Grapalat" w:cs="Sylfaen"/>
          <w:sz w:val="22"/>
          <w:lang w:val="hy-AM"/>
        </w:rPr>
        <w:t>ՀՀ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դրամ</w:t>
      </w:r>
      <w:r w:rsidRPr="00E06F2E">
        <w:rPr>
          <w:rFonts w:ascii="GHEA Grapalat" w:hAnsi="GHEA Grapalat"/>
          <w:sz w:val="22"/>
          <w:lang w:val="hy-AM"/>
        </w:rPr>
        <w:t xml:space="preserve">: </w:t>
      </w:r>
      <w:r w:rsidRPr="00E06F2E">
        <w:rPr>
          <w:rFonts w:ascii="GHEA Grapalat" w:hAnsi="GHEA Grapalat" w:cs="Sylfaen"/>
          <w:sz w:val="22"/>
          <w:lang w:val="hy-AM"/>
        </w:rPr>
        <w:t>Պարտապան</w:t>
      </w:r>
      <w:r w:rsidRPr="00E06F2E">
        <w:rPr>
          <w:rFonts w:ascii="GHEA Grapalat" w:hAnsi="GHEA Grapalat"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sz w:val="22"/>
          <w:lang w:val="hy-AM"/>
        </w:rPr>
        <w:t>Նաիրիտ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վերաբերյալ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հարուցված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նաև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այլ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վարույթներ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գործողությունների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ընթացքում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պարզվել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որ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բռնագանձման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ենթակա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գումարը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գույքի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իրացումից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ծագող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անուղղակի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հարկային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պարտավորությունները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շատ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ավելին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քան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պարտավորության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գումարը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E06F2E">
        <w:rPr>
          <w:rFonts w:ascii="GHEA Grapalat" w:hAnsi="GHEA Grapalat"/>
          <w:sz w:val="22"/>
          <w:lang w:val="hy-AM"/>
        </w:rPr>
        <w:t xml:space="preserve">         </w:t>
      </w:r>
      <w:r w:rsidRPr="00E06F2E">
        <w:rPr>
          <w:rFonts w:ascii="GHEA Grapalat" w:hAnsi="GHEA Grapalat" w:cs="Sylfaen"/>
          <w:sz w:val="22"/>
          <w:lang w:val="hy-AM"/>
        </w:rPr>
        <w:t>Պարտապանին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պատկանող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այլ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գույք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դրամական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միջոցներ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չեն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հայտնաբերվել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E06F2E">
        <w:rPr>
          <w:rFonts w:ascii="GHEA Grapalat" w:hAnsi="GHEA Grapalat"/>
          <w:sz w:val="22"/>
          <w:lang w:val="hy-AM"/>
        </w:rPr>
        <w:t xml:space="preserve">          15.05.2012</w:t>
      </w:r>
      <w:r w:rsidRPr="00E06F2E">
        <w:rPr>
          <w:rFonts w:ascii="GHEA Grapalat" w:hAnsi="GHEA Grapalat" w:cs="Sylfaen"/>
          <w:sz w:val="22"/>
          <w:lang w:val="hy-AM"/>
        </w:rPr>
        <w:t>թ</w:t>
      </w:r>
      <w:r w:rsidRPr="00E06F2E">
        <w:rPr>
          <w:rFonts w:ascii="GHEA Grapalat" w:hAnsi="GHEA Grapalat"/>
          <w:sz w:val="22"/>
          <w:lang w:val="hy-AM"/>
        </w:rPr>
        <w:t>. «</w:t>
      </w:r>
      <w:r w:rsidRPr="00E06F2E">
        <w:rPr>
          <w:rFonts w:ascii="GHEA Grapalat" w:hAnsi="GHEA Grapalat" w:cs="Sylfaen"/>
          <w:sz w:val="22"/>
          <w:lang w:val="hy-AM"/>
        </w:rPr>
        <w:t>Նաիրիտ</w:t>
      </w:r>
      <w:r w:rsidRPr="00E06F2E">
        <w:rPr>
          <w:rFonts w:ascii="GHEA Grapalat" w:hAnsi="GHEA Grapalat"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sz w:val="22"/>
          <w:lang w:val="hy-AM"/>
        </w:rPr>
        <w:t>ԲԲԸ</w:t>
      </w:r>
      <w:r w:rsidRPr="00E06F2E">
        <w:rPr>
          <w:rFonts w:ascii="GHEA Grapalat" w:hAnsi="GHEA Grapalat"/>
          <w:sz w:val="22"/>
          <w:lang w:val="hy-AM"/>
        </w:rPr>
        <w:t>-</w:t>
      </w:r>
      <w:r w:rsidRPr="00E06F2E">
        <w:rPr>
          <w:rFonts w:ascii="GHEA Grapalat" w:hAnsi="GHEA Grapalat" w:cs="Sylfaen"/>
          <w:sz w:val="22"/>
          <w:lang w:val="hy-AM"/>
        </w:rPr>
        <w:t>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վերաբերյալ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ԴԱՀԿ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ծառայության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Շենգավիթ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բաժնում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հարուցված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այլ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կատարողական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վարույթով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նույնպես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առաջարկվել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է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պահանջատիրոջը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և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պարտապանին</w:t>
      </w:r>
      <w:r w:rsidRPr="00E06F2E">
        <w:rPr>
          <w:rFonts w:ascii="GHEA Grapalat" w:hAnsi="GHEA Grapalat"/>
          <w:sz w:val="22"/>
          <w:lang w:val="hy-AM"/>
        </w:rPr>
        <w:t xml:space="preserve">, </w:t>
      </w:r>
      <w:r w:rsidRPr="00E06F2E">
        <w:rPr>
          <w:rFonts w:ascii="GHEA Grapalat" w:hAnsi="GHEA Grapalat" w:cs="Sylfaen"/>
          <w:sz w:val="22"/>
          <w:lang w:val="hy-AM"/>
        </w:rPr>
        <w:t>նրանցից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որևէ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մեկի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նախաձեռնությամբ</w:t>
      </w:r>
      <w:r w:rsidRPr="00E06F2E">
        <w:rPr>
          <w:rFonts w:ascii="GHEA Grapalat" w:hAnsi="GHEA Grapalat"/>
          <w:sz w:val="22"/>
          <w:lang w:val="hy-AM"/>
        </w:rPr>
        <w:t xml:space="preserve"> 60-</w:t>
      </w:r>
      <w:r w:rsidRPr="00E06F2E">
        <w:rPr>
          <w:rFonts w:ascii="GHEA Grapalat" w:hAnsi="GHEA Grapalat" w:cs="Sylfaen"/>
          <w:sz w:val="22"/>
          <w:lang w:val="hy-AM"/>
        </w:rPr>
        <w:t>օրյա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ժամկետում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սնանկության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հայց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ներկայացնել</w:t>
      </w:r>
      <w:r w:rsidRPr="00E06F2E">
        <w:rPr>
          <w:rFonts w:ascii="GHEA Grapalat" w:hAnsi="GHEA Grapalat"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sz w:val="22"/>
          <w:lang w:val="hy-AM"/>
        </w:rPr>
        <w:t>դատարան</w:t>
      </w:r>
      <w:r w:rsidRPr="00E06F2E">
        <w:rPr>
          <w:rFonts w:ascii="GHEA Grapalat" w:hAnsi="GHEA Grapalat"/>
          <w:sz w:val="22"/>
          <w:lang w:val="hy-AM"/>
        </w:rPr>
        <w:t>:</w:t>
      </w:r>
    </w:p>
    <w:p w:rsidR="00D96785" w:rsidRPr="00E06F2E" w:rsidRDefault="00D96785" w:rsidP="00D96785">
      <w:pPr>
        <w:pStyle w:val="a4"/>
        <w:jc w:val="both"/>
        <w:rPr>
          <w:rFonts w:ascii="GHEA Grapalat" w:hAnsi="GHEA Grapalat"/>
          <w:b/>
          <w:sz w:val="22"/>
          <w:lang w:val="hy-AM"/>
        </w:rPr>
      </w:pPr>
      <w:r w:rsidRPr="00E06F2E">
        <w:rPr>
          <w:rFonts w:ascii="GHEA Grapalat" w:hAnsi="GHEA Grapalat"/>
          <w:b/>
          <w:sz w:val="22"/>
          <w:lang w:val="hy-AM"/>
        </w:rPr>
        <w:t xml:space="preserve">         </w:t>
      </w:r>
      <w:r w:rsidRPr="00E06F2E">
        <w:rPr>
          <w:rFonts w:ascii="GHEA Grapalat" w:hAnsi="GHEA Grapalat" w:cs="Sylfaen"/>
          <w:b/>
          <w:sz w:val="22"/>
          <w:lang w:val="hy-AM"/>
        </w:rPr>
        <w:t>Վերոգրյալի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հիման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վրա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և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ղեկավարվելով</w:t>
      </w:r>
      <w:r w:rsidRPr="00E06F2E">
        <w:rPr>
          <w:rFonts w:ascii="GHEA Grapalat" w:hAnsi="GHEA Grapalat"/>
          <w:b/>
          <w:sz w:val="22"/>
          <w:lang w:val="hy-AM"/>
        </w:rPr>
        <w:t xml:space="preserve"> «</w:t>
      </w:r>
      <w:r w:rsidRPr="00E06F2E">
        <w:rPr>
          <w:rFonts w:ascii="GHEA Grapalat" w:hAnsi="GHEA Grapalat" w:cs="Sylfaen"/>
          <w:b/>
          <w:sz w:val="22"/>
          <w:lang w:val="hy-AM"/>
        </w:rPr>
        <w:t>Սնանկության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մասին</w:t>
      </w:r>
      <w:r w:rsidRPr="00E06F2E">
        <w:rPr>
          <w:rFonts w:ascii="GHEA Grapalat" w:hAnsi="GHEA Grapalat"/>
          <w:b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b/>
          <w:sz w:val="22"/>
          <w:lang w:val="hy-AM"/>
        </w:rPr>
        <w:t>ՀՀ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օրենքի</w:t>
      </w:r>
      <w:r w:rsidRPr="00E06F2E">
        <w:rPr>
          <w:rFonts w:ascii="GHEA Grapalat" w:hAnsi="GHEA Grapalat"/>
          <w:b/>
          <w:sz w:val="22"/>
          <w:lang w:val="hy-AM"/>
        </w:rPr>
        <w:t xml:space="preserve"> 6-</w:t>
      </w:r>
      <w:r w:rsidRPr="00E06F2E">
        <w:rPr>
          <w:rFonts w:ascii="GHEA Grapalat" w:hAnsi="GHEA Grapalat" w:cs="Sylfaen"/>
          <w:b/>
          <w:sz w:val="22"/>
          <w:lang w:val="hy-AM"/>
        </w:rPr>
        <w:t>րդ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հոդվածի</w:t>
      </w:r>
      <w:r w:rsidRPr="00E06F2E">
        <w:rPr>
          <w:rFonts w:ascii="GHEA Grapalat" w:hAnsi="GHEA Grapalat"/>
          <w:b/>
          <w:sz w:val="22"/>
          <w:lang w:val="hy-AM"/>
        </w:rPr>
        <w:t xml:space="preserve"> 2-</w:t>
      </w:r>
      <w:r w:rsidRPr="00E06F2E">
        <w:rPr>
          <w:rFonts w:ascii="GHEA Grapalat" w:hAnsi="GHEA Grapalat" w:cs="Sylfaen"/>
          <w:b/>
          <w:sz w:val="22"/>
          <w:lang w:val="hy-AM"/>
        </w:rPr>
        <w:t>րդ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մասով</w:t>
      </w:r>
      <w:r w:rsidRPr="00E06F2E">
        <w:rPr>
          <w:rFonts w:ascii="GHEA Grapalat" w:hAnsi="GHEA Grapalat"/>
          <w:b/>
          <w:sz w:val="22"/>
          <w:lang w:val="hy-AM"/>
        </w:rPr>
        <w:t>, «</w:t>
      </w:r>
      <w:r w:rsidRPr="00E06F2E">
        <w:rPr>
          <w:rFonts w:ascii="GHEA Grapalat" w:hAnsi="GHEA Grapalat" w:cs="Sylfaen"/>
          <w:b/>
          <w:sz w:val="22"/>
          <w:lang w:val="hy-AM"/>
        </w:rPr>
        <w:t>ԴԱՀԿ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մասին</w:t>
      </w:r>
      <w:r w:rsidRPr="00E06F2E">
        <w:rPr>
          <w:rFonts w:ascii="GHEA Grapalat" w:hAnsi="GHEA Grapalat"/>
          <w:b/>
          <w:sz w:val="22"/>
          <w:lang w:val="hy-AM"/>
        </w:rPr>
        <w:t xml:space="preserve">» </w:t>
      </w:r>
      <w:r w:rsidRPr="00E06F2E">
        <w:rPr>
          <w:rFonts w:ascii="GHEA Grapalat" w:hAnsi="GHEA Grapalat" w:cs="Sylfaen"/>
          <w:b/>
          <w:sz w:val="22"/>
          <w:lang w:val="hy-AM"/>
        </w:rPr>
        <w:t>ՀՀ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օրենքի</w:t>
      </w:r>
      <w:r w:rsidRPr="00E06F2E">
        <w:rPr>
          <w:rFonts w:ascii="GHEA Grapalat" w:hAnsi="GHEA Grapalat"/>
          <w:b/>
          <w:sz w:val="22"/>
          <w:lang w:val="hy-AM"/>
        </w:rPr>
        <w:t xml:space="preserve"> 28-</w:t>
      </w:r>
      <w:r w:rsidRPr="00E06F2E">
        <w:rPr>
          <w:rFonts w:ascii="GHEA Grapalat" w:hAnsi="GHEA Grapalat" w:cs="Sylfaen"/>
          <w:b/>
          <w:sz w:val="22"/>
          <w:lang w:val="hy-AM"/>
        </w:rPr>
        <w:t>րդ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հոդվածով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և</w:t>
      </w:r>
      <w:r w:rsidRPr="00E06F2E">
        <w:rPr>
          <w:rFonts w:ascii="GHEA Grapalat" w:hAnsi="GHEA Grapalat"/>
          <w:b/>
          <w:sz w:val="22"/>
          <w:lang w:val="hy-AM"/>
        </w:rPr>
        <w:t xml:space="preserve"> 37-</w:t>
      </w:r>
      <w:r w:rsidRPr="00E06F2E">
        <w:rPr>
          <w:rFonts w:ascii="GHEA Grapalat" w:hAnsi="GHEA Grapalat" w:cs="Sylfaen"/>
          <w:b/>
          <w:sz w:val="22"/>
          <w:lang w:val="hy-AM"/>
        </w:rPr>
        <w:t>րդ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հոդվածի</w:t>
      </w:r>
      <w:r w:rsidRPr="00E06F2E">
        <w:rPr>
          <w:rFonts w:ascii="GHEA Grapalat" w:hAnsi="GHEA Grapalat"/>
          <w:b/>
          <w:sz w:val="22"/>
          <w:lang w:val="hy-AM"/>
        </w:rPr>
        <w:t xml:space="preserve"> 8-</w:t>
      </w:r>
      <w:r w:rsidRPr="00E06F2E">
        <w:rPr>
          <w:rFonts w:ascii="GHEA Grapalat" w:hAnsi="GHEA Grapalat" w:cs="Sylfaen"/>
          <w:b/>
          <w:sz w:val="22"/>
          <w:lang w:val="hy-AM"/>
        </w:rPr>
        <w:t>րդ</w:t>
      </w:r>
      <w:r w:rsidRPr="00E06F2E">
        <w:rPr>
          <w:rFonts w:ascii="GHEA Grapalat" w:hAnsi="GHEA Grapalat"/>
          <w:b/>
          <w:sz w:val="22"/>
          <w:lang w:val="hy-AM"/>
        </w:rPr>
        <w:t xml:space="preserve"> </w:t>
      </w:r>
      <w:r w:rsidRPr="00E06F2E">
        <w:rPr>
          <w:rFonts w:ascii="GHEA Grapalat" w:hAnsi="GHEA Grapalat" w:cs="Sylfaen"/>
          <w:b/>
          <w:sz w:val="22"/>
          <w:lang w:val="hy-AM"/>
        </w:rPr>
        <w:t>կետով՝</w:t>
      </w:r>
    </w:p>
    <w:p w:rsidR="00D96785" w:rsidRPr="00FF4BF4" w:rsidRDefault="00D96785" w:rsidP="00D96785">
      <w:pPr>
        <w:pStyle w:val="a4"/>
        <w:jc w:val="both"/>
        <w:rPr>
          <w:rFonts w:ascii="GHEA Grapalat" w:hAnsi="GHEA Grapalat"/>
          <w:b/>
          <w:sz w:val="22"/>
          <w:lang w:val="hy-AM"/>
        </w:rPr>
      </w:pPr>
    </w:p>
    <w:p w:rsidR="00D96785" w:rsidRDefault="00D96785" w:rsidP="00D96785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D96785" w:rsidRPr="002F7D74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1.Կասեցնել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05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.20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149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վարույթը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ժամկետով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D96785" w:rsidRPr="002F7D74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2.Առաջարկել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պահանջատիրոջը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և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պարտապանին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նրանցից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որևէ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մեկի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նախաձեռնությամբ</w:t>
      </w:r>
      <w:r w:rsidRPr="002F7D74">
        <w:rPr>
          <w:rFonts w:ascii="GHEA Grapalat" w:hAnsi="GHEA Grapalat"/>
          <w:sz w:val="22"/>
          <w:lang w:val="hy-AM"/>
        </w:rPr>
        <w:t xml:space="preserve">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սնանկության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հայց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ներկայացնել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դատարան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D96785" w:rsidRPr="002F7D74" w:rsidRDefault="00D96785" w:rsidP="00D96785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3.Սույն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որոշումը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երկու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աշխատանքային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օրվա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ընթացքում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հրապարակել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2F7D74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ինտերնետային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կայքում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D96785" w:rsidRPr="002F7D74" w:rsidRDefault="00D96785" w:rsidP="00D9678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/>
          <w:sz w:val="22"/>
          <w:lang w:val="hy-AM"/>
        </w:rPr>
        <w:t xml:space="preserve">          4.Որոշման պատճենն ուղարկել կողմերին:</w:t>
      </w:r>
    </w:p>
    <w:p w:rsidR="00D96785" w:rsidRPr="002A6FF5" w:rsidRDefault="00D96785" w:rsidP="00D9678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96785" w:rsidRPr="00187417" w:rsidRDefault="00D96785" w:rsidP="00D96785">
      <w:pPr>
        <w:pStyle w:val="a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51379">
        <w:rPr>
          <w:lang w:val="hy-AM"/>
        </w:rPr>
        <w:t xml:space="preserve">           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կարող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բողոքարկվել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վարչական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դատարան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վերադասության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կարգով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ստանալու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օրվանից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տասնօրյա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ժամկետում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D96785" w:rsidRDefault="00D96785" w:rsidP="00D9678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96785" w:rsidRPr="00551379" w:rsidRDefault="00D96785" w:rsidP="00D9678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96785" w:rsidRPr="00187417" w:rsidRDefault="00D96785" w:rsidP="00D9678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</w:t>
      </w:r>
      <w:r>
        <w:rPr>
          <w:rFonts w:ascii="GHEA Grapalat" w:hAnsi="GHEA Grapalat"/>
          <w:b/>
          <w:szCs w:val="24"/>
          <w:lang w:val="hy-AM"/>
        </w:rPr>
        <w:t>ՀԱՐԿԱԴԻՐ ԿԱՏԱՐՈՂ՝                                                   Կ.ՊՈՂՈՍՅԱՆ</w:t>
      </w:r>
      <w:r w:rsidRPr="00D10D3B">
        <w:rPr>
          <w:rFonts w:ascii="GHEA Grapalat" w:hAnsi="GHEA Grapalat"/>
          <w:b/>
          <w:szCs w:val="24"/>
          <w:lang w:val="hy-AM"/>
        </w:rPr>
        <w:t xml:space="preserve">                                </w:t>
      </w:r>
    </w:p>
    <w:p w:rsidR="00B068C0" w:rsidRPr="00E1673F" w:rsidRDefault="00B068C0">
      <w:pPr>
        <w:rPr>
          <w:rFonts w:ascii="Sylfaen" w:hAnsi="Sylfaen"/>
          <w:lang w:val="hy-AM"/>
        </w:rPr>
      </w:pPr>
    </w:p>
    <w:sectPr w:rsidR="00B068C0" w:rsidRPr="00E1673F" w:rsidSect="00D96785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73F"/>
    <w:rsid w:val="00B068C0"/>
    <w:rsid w:val="00B71ED1"/>
    <w:rsid w:val="00D96785"/>
    <w:rsid w:val="00E1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5"/>
    <w:rPr>
      <w:color w:val="0000FF"/>
      <w:u w:val="single"/>
    </w:rPr>
  </w:style>
  <w:style w:type="paragraph" w:styleId="a4">
    <w:name w:val="No Spacing"/>
    <w:uiPriority w:val="1"/>
    <w:qFormat/>
    <w:rsid w:val="00D96785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>Harkadir Katarman Tsarayutyun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2012-05-15T07:34:00Z</dcterms:created>
  <dcterms:modified xsi:type="dcterms:W3CDTF">2012-05-15T07:41:00Z</dcterms:modified>
</cp:coreProperties>
</file>