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55E6D" w:rsidRDefault="00255E6D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04C35" w:rsidRDefault="00804C3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54711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22.05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DA5C44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C81BE9" w:rsidRDefault="00804C35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D15752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9296E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17.11</w:t>
      </w:r>
      <w:r w:rsidR="006A6940">
        <w:rPr>
          <w:rFonts w:ascii="GHEA Grapalat" w:hAnsi="GHEA Grapalat"/>
          <w:sz w:val="22"/>
          <w:szCs w:val="22"/>
          <w:lang w:val="hy-AM"/>
        </w:rPr>
        <w:t>.201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4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11F7B">
        <w:rPr>
          <w:rFonts w:ascii="GHEA Grapalat" w:hAnsi="GHEA Grapalat"/>
          <w:sz w:val="22"/>
          <w:szCs w:val="22"/>
          <w:lang w:val="hy-AM"/>
        </w:rPr>
        <w:t>վեսկսվա</w:t>
      </w:r>
      <w:r w:rsidRPr="0059296E">
        <w:rPr>
          <w:rFonts w:ascii="GHEA Grapalat" w:hAnsi="GHEA Grapalat"/>
          <w:sz w:val="22"/>
          <w:szCs w:val="22"/>
          <w:lang w:val="hy-AM"/>
        </w:rPr>
        <w:t>ծ թիվ 01/07-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8295/14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56DC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D15752" w:rsidRDefault="00804C35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04C35" w:rsidRPr="00362602" w:rsidRDefault="00804C35" w:rsidP="00AD2EE0">
      <w:pPr>
        <w:rPr>
          <w:rFonts w:ascii="GHEA Grapalat" w:hAnsi="GHEA Grapalat"/>
          <w:sz w:val="10"/>
          <w:szCs w:val="10"/>
          <w:lang w:val="hy-AM"/>
        </w:rPr>
      </w:pPr>
    </w:p>
    <w:p w:rsidR="00925B04" w:rsidRPr="00925B04" w:rsidRDefault="00E11F7B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D506C">
        <w:rPr>
          <w:rFonts w:ascii="GHEA Grapalat" w:hAnsi="GHEA Grapalat"/>
          <w:sz w:val="22"/>
          <w:szCs w:val="22"/>
          <w:lang w:val="hy-AM"/>
        </w:rPr>
        <w:t>Երևանի Ավան և Նոր-Նորք վարչական շրջանների ընդհանուր իրավասության դատարանի կողմից</w:t>
      </w:r>
      <w:r w:rsidR="00925B04">
        <w:rPr>
          <w:rFonts w:ascii="GHEA Grapalat" w:hAnsi="GHEA Grapalat"/>
          <w:sz w:val="22"/>
          <w:szCs w:val="22"/>
          <w:lang w:val="hy-AM"/>
        </w:rPr>
        <w:t xml:space="preserve"> 27.04.2010թ. տրված թիվ ԵԱՆԴ/0052/02/10 կատարողական թերթի համաձայն պետ է հայցագնի 37.845.680 ՀՀ դրամ գումարի չափով արգելանք դնել պատասխանող Թորոս Ասատուրի Սակերյանին պատկանող գույքի կամ դրամական միջոցների վրա, մինչև գործի վերջնական լուծում տալը:</w:t>
      </w:r>
    </w:p>
    <w:p w:rsidR="00925B04" w:rsidRPr="00925B04" w:rsidRDefault="00925B04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25B04">
        <w:rPr>
          <w:rFonts w:ascii="GHEA Grapalat" w:hAnsi="GHEA Grapalat"/>
          <w:sz w:val="22"/>
          <w:szCs w:val="22"/>
          <w:lang w:val="hy-AM"/>
        </w:rPr>
        <w:t>13.11.2014թ. պահանջատեր Սամվել Պողոսյանը ՀՀ ԱՆ ԴԱՀԿ ծառայություն է ներկայացվել նույն դատարանի կողմից 13.11.2014թ. տրված թիվ ԵԱՆԴ/0052/02/10 կատարողական թերթը, համաձայն որի պետք է Թորոս Սակերյանից հօգուտ Սամվել Պողոսյանի բռնագանձել 79.286.700 ՀՀ դրամ, որից 37.845.680 ՀՀ դրամը՝ որպես փոխառությամբ ստացված և չվերադարձված գումար, 41.441.020 ՀՀ դրամը՝ որպես Փողի փոխառության 01.11.2006թ. պայմանագրով նախատեսված տույժի գումար:</w:t>
      </w:r>
    </w:p>
    <w:p w:rsidR="00925B04" w:rsidRPr="00925B04" w:rsidRDefault="00925B04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25B04">
        <w:rPr>
          <w:rFonts w:ascii="GHEA Grapalat" w:hAnsi="GHEA Grapalat"/>
          <w:sz w:val="22"/>
          <w:szCs w:val="22"/>
          <w:lang w:val="hy-AM"/>
        </w:rPr>
        <w:t>26.12.2009թվականից մինչև պարտավորության դադարման օրը 37.845.680 ՀՀ դրամ փոխառության գումարին հաշվարկվող տոկոսները՝ ըստ համապատասխան ժամանակահատվածների համար ՀՀ կենտրոնական բանկի սահմանած բանկային տոկոսի հաշվարկային դրույքների:</w:t>
      </w:r>
    </w:p>
    <w:p w:rsidR="00925B04" w:rsidRPr="00925B04" w:rsidRDefault="00925B04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25B04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 գումարի 5 տոկոսը, որպես կատարողական գործողությունների կատարման ծախս:</w:t>
      </w:r>
    </w:p>
    <w:p w:rsidR="002B4A8F" w:rsidRPr="006775C1" w:rsidRDefault="002B4A8F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637FB">
        <w:rPr>
          <w:rFonts w:ascii="GHEA Grapalat" w:hAnsi="GHEA Grapalat"/>
          <w:sz w:val="22"/>
          <w:szCs w:val="22"/>
          <w:lang w:val="hy-AM"/>
        </w:rPr>
        <w:t xml:space="preserve">Թորոս Ասատուրի Սակերյանի </w:t>
      </w:r>
      <w:r w:rsidR="008E6543" w:rsidRPr="006775C1">
        <w:rPr>
          <w:rFonts w:ascii="GHEA Grapalat" w:hAnsi="GHEA Grapalat"/>
          <w:sz w:val="22"/>
          <w:szCs w:val="22"/>
          <w:lang w:val="hy-AM"/>
        </w:rPr>
        <w:t>ողջ գույքի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775C1">
        <w:rPr>
          <w:rFonts w:ascii="GHEA Grapalat" w:hAnsi="GHEA Grapalat"/>
          <w:sz w:val="22"/>
          <w:szCs w:val="22"/>
          <w:lang w:val="hy-AM"/>
        </w:rPr>
        <w:t>: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27B61" w:rsidRPr="00D27B61" w:rsidRDefault="00D27B61" w:rsidP="00D27B61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27B61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</w:t>
      </w:r>
      <w:r w:rsidR="00A51736">
        <w:rPr>
          <w:rFonts w:ascii="GHEA Grapalat" w:hAnsi="GHEA Grapalat"/>
          <w:sz w:val="22"/>
          <w:szCs w:val="22"/>
          <w:lang w:val="hy-AM"/>
        </w:rPr>
        <w:t>ներ</w:t>
      </w:r>
      <w:r w:rsidRPr="00D27B61">
        <w:rPr>
          <w:rFonts w:ascii="GHEA Grapalat" w:hAnsi="GHEA Grapalat"/>
          <w:sz w:val="22"/>
          <w:szCs w:val="22"/>
          <w:lang w:val="hy-AM"/>
        </w:rPr>
        <w:t>ով</w:t>
      </w:r>
      <w:r w:rsidR="00A51736">
        <w:rPr>
          <w:rFonts w:ascii="GHEA Grapalat" w:hAnsi="GHEA Grapalat"/>
          <w:sz w:val="22"/>
          <w:szCs w:val="22"/>
          <w:lang w:val="hy-AM"/>
        </w:rPr>
        <w:t>.</w:t>
      </w:r>
    </w:p>
    <w:p w:rsidR="00804C35" w:rsidRDefault="00804C35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46638A" w:rsidRDefault="00804C35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17.11</w:t>
      </w:r>
      <w:r w:rsidR="008E48BE">
        <w:rPr>
          <w:rFonts w:ascii="GHEA Grapalat" w:hAnsi="GHEA Grapalat"/>
          <w:sz w:val="22"/>
          <w:szCs w:val="22"/>
          <w:lang w:val="hy-AM"/>
        </w:rPr>
        <w:t>.201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4</w:t>
      </w:r>
      <w:r w:rsidR="008E48BE"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E48BE">
        <w:rPr>
          <w:rFonts w:ascii="GHEA Grapalat" w:hAnsi="GHEA Grapalat"/>
          <w:sz w:val="22"/>
          <w:szCs w:val="22"/>
          <w:lang w:val="hy-AM"/>
        </w:rPr>
        <w:t>վեսկսվա</w:t>
      </w:r>
      <w:r w:rsidR="008E48BE" w:rsidRPr="0059296E">
        <w:rPr>
          <w:rFonts w:ascii="GHEA Grapalat" w:hAnsi="GHEA Grapalat"/>
          <w:sz w:val="22"/>
          <w:szCs w:val="22"/>
          <w:lang w:val="hy-AM"/>
        </w:rPr>
        <w:t>ծ թիվ 01/07-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8295/14</w:t>
      </w:r>
      <w:r w:rsidR="008E48BE" w:rsidRPr="0059296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3576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35764">
        <w:rPr>
          <w:rFonts w:ascii="GHEA Grapalat" w:hAnsi="GHEA Grapalat"/>
          <w:sz w:val="22"/>
          <w:szCs w:val="22"/>
          <w:lang w:val="hy-AM"/>
        </w:rPr>
        <w:t xml:space="preserve"> </w:t>
      </w:r>
      <w:r w:rsidR="008E48BE" w:rsidRPr="00925B04">
        <w:rPr>
          <w:rFonts w:ascii="GHEA Grapalat" w:hAnsi="GHEA Grapalat"/>
          <w:sz w:val="22"/>
          <w:szCs w:val="22"/>
          <w:lang w:val="hy-AM"/>
        </w:rPr>
        <w:t xml:space="preserve">  </w:t>
      </w:r>
      <w:r w:rsidR="00264291" w:rsidRPr="008C7D1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3576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57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3576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</w:t>
      </w:r>
      <w:r w:rsidR="005C6825" w:rsidRPr="00635764">
        <w:rPr>
          <w:rFonts w:ascii="GHEA Grapalat" w:hAnsi="GHEA Grapalat"/>
          <w:sz w:val="22"/>
          <w:szCs w:val="22"/>
          <w:lang w:val="hy-AM"/>
        </w:rPr>
        <w:t>ոշման պատճենն ուղարկել կողմերին.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04C35" w:rsidRPr="00D20967" w:rsidRDefault="00804C35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953A1">
        <w:rPr>
          <w:rFonts w:ascii="GHEA Grapalat" w:hAnsi="GHEA Grapalat"/>
          <w:szCs w:val="24"/>
          <w:lang w:val="hy-AM"/>
        </w:rPr>
        <w:t>Ավագ հարկադիր կատարող</w:t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2F3AA4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>Կ.Խաչատրյան</w:t>
      </w: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8F25EE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75EB9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66E9"/>
    <w:rsid w:val="00246C7D"/>
    <w:rsid w:val="00255E6D"/>
    <w:rsid w:val="00257A56"/>
    <w:rsid w:val="00262048"/>
    <w:rsid w:val="00264291"/>
    <w:rsid w:val="00273B47"/>
    <w:rsid w:val="00276E49"/>
    <w:rsid w:val="00282A63"/>
    <w:rsid w:val="002830F7"/>
    <w:rsid w:val="00286D32"/>
    <w:rsid w:val="002A7810"/>
    <w:rsid w:val="002B1CCA"/>
    <w:rsid w:val="002B4A8F"/>
    <w:rsid w:val="002B6B44"/>
    <w:rsid w:val="002B7F32"/>
    <w:rsid w:val="002C7FCE"/>
    <w:rsid w:val="002D5DA7"/>
    <w:rsid w:val="002F3AA4"/>
    <w:rsid w:val="00301788"/>
    <w:rsid w:val="00302619"/>
    <w:rsid w:val="003176D8"/>
    <w:rsid w:val="00323476"/>
    <w:rsid w:val="00326CC9"/>
    <w:rsid w:val="00327138"/>
    <w:rsid w:val="00327662"/>
    <w:rsid w:val="0035099D"/>
    <w:rsid w:val="00362A97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32B2A"/>
    <w:rsid w:val="00433724"/>
    <w:rsid w:val="00463B0A"/>
    <w:rsid w:val="0046638A"/>
    <w:rsid w:val="004901E1"/>
    <w:rsid w:val="004925AF"/>
    <w:rsid w:val="004A0AF7"/>
    <w:rsid w:val="004D2A08"/>
    <w:rsid w:val="004E54E7"/>
    <w:rsid w:val="00500588"/>
    <w:rsid w:val="00506C85"/>
    <w:rsid w:val="005247BF"/>
    <w:rsid w:val="00526980"/>
    <w:rsid w:val="0053394A"/>
    <w:rsid w:val="00547115"/>
    <w:rsid w:val="0055227E"/>
    <w:rsid w:val="005555F8"/>
    <w:rsid w:val="00561038"/>
    <w:rsid w:val="00562D4B"/>
    <w:rsid w:val="0057671D"/>
    <w:rsid w:val="005858E4"/>
    <w:rsid w:val="005912C6"/>
    <w:rsid w:val="0059296E"/>
    <w:rsid w:val="00596B4B"/>
    <w:rsid w:val="005B3E54"/>
    <w:rsid w:val="005C6825"/>
    <w:rsid w:val="005D661A"/>
    <w:rsid w:val="005D722F"/>
    <w:rsid w:val="005F11EA"/>
    <w:rsid w:val="00630135"/>
    <w:rsid w:val="00635764"/>
    <w:rsid w:val="00646B9B"/>
    <w:rsid w:val="00652BF9"/>
    <w:rsid w:val="00661DA0"/>
    <w:rsid w:val="0066397C"/>
    <w:rsid w:val="00666E9B"/>
    <w:rsid w:val="006775C1"/>
    <w:rsid w:val="006854D3"/>
    <w:rsid w:val="0069414F"/>
    <w:rsid w:val="00694D9D"/>
    <w:rsid w:val="006A6940"/>
    <w:rsid w:val="006A6AA4"/>
    <w:rsid w:val="006B112B"/>
    <w:rsid w:val="006C668E"/>
    <w:rsid w:val="006D0BAB"/>
    <w:rsid w:val="006D5320"/>
    <w:rsid w:val="006E6E83"/>
    <w:rsid w:val="006F450E"/>
    <w:rsid w:val="0072391E"/>
    <w:rsid w:val="00730C4C"/>
    <w:rsid w:val="00742F7F"/>
    <w:rsid w:val="0074747F"/>
    <w:rsid w:val="007537B1"/>
    <w:rsid w:val="007558CD"/>
    <w:rsid w:val="00762959"/>
    <w:rsid w:val="00767587"/>
    <w:rsid w:val="007A6664"/>
    <w:rsid w:val="007D1D75"/>
    <w:rsid w:val="00803E59"/>
    <w:rsid w:val="00804C35"/>
    <w:rsid w:val="00806329"/>
    <w:rsid w:val="00832D73"/>
    <w:rsid w:val="00833940"/>
    <w:rsid w:val="0083581F"/>
    <w:rsid w:val="00851586"/>
    <w:rsid w:val="008601DF"/>
    <w:rsid w:val="008754C2"/>
    <w:rsid w:val="00890A3C"/>
    <w:rsid w:val="00893585"/>
    <w:rsid w:val="008C2B99"/>
    <w:rsid w:val="008C7D15"/>
    <w:rsid w:val="008D2F96"/>
    <w:rsid w:val="008D5716"/>
    <w:rsid w:val="008E48BE"/>
    <w:rsid w:val="008E6543"/>
    <w:rsid w:val="008F1A4E"/>
    <w:rsid w:val="008F25EE"/>
    <w:rsid w:val="008F7048"/>
    <w:rsid w:val="00925B04"/>
    <w:rsid w:val="00932066"/>
    <w:rsid w:val="0093458F"/>
    <w:rsid w:val="00940BDB"/>
    <w:rsid w:val="00952643"/>
    <w:rsid w:val="00953C0D"/>
    <w:rsid w:val="009621BC"/>
    <w:rsid w:val="00986D08"/>
    <w:rsid w:val="00994F12"/>
    <w:rsid w:val="00997968"/>
    <w:rsid w:val="009B5234"/>
    <w:rsid w:val="009B7C85"/>
    <w:rsid w:val="009C5C86"/>
    <w:rsid w:val="009F4CE8"/>
    <w:rsid w:val="00A06D9A"/>
    <w:rsid w:val="00A0761A"/>
    <w:rsid w:val="00A20896"/>
    <w:rsid w:val="00A51736"/>
    <w:rsid w:val="00A72734"/>
    <w:rsid w:val="00A72750"/>
    <w:rsid w:val="00A76A8A"/>
    <w:rsid w:val="00A953A1"/>
    <w:rsid w:val="00AA58D0"/>
    <w:rsid w:val="00AB0BDF"/>
    <w:rsid w:val="00AB27F4"/>
    <w:rsid w:val="00AC1EF7"/>
    <w:rsid w:val="00AD2EE0"/>
    <w:rsid w:val="00AF2152"/>
    <w:rsid w:val="00B023CB"/>
    <w:rsid w:val="00B125AB"/>
    <w:rsid w:val="00B36741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C2F17"/>
    <w:rsid w:val="00CD74A0"/>
    <w:rsid w:val="00D01224"/>
    <w:rsid w:val="00D15752"/>
    <w:rsid w:val="00D20967"/>
    <w:rsid w:val="00D27B61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11F7B"/>
    <w:rsid w:val="00E473F1"/>
    <w:rsid w:val="00E749A0"/>
    <w:rsid w:val="00E82585"/>
    <w:rsid w:val="00EA5142"/>
    <w:rsid w:val="00EA53A7"/>
    <w:rsid w:val="00EB3426"/>
    <w:rsid w:val="00ED6874"/>
    <w:rsid w:val="00ED7921"/>
    <w:rsid w:val="00F03A61"/>
    <w:rsid w:val="00F05B3C"/>
    <w:rsid w:val="00F2568F"/>
    <w:rsid w:val="00F27A61"/>
    <w:rsid w:val="00F35CD8"/>
    <w:rsid w:val="00F36A0D"/>
    <w:rsid w:val="00F45DBD"/>
    <w:rsid w:val="00F51511"/>
    <w:rsid w:val="00F54412"/>
    <w:rsid w:val="00F637FB"/>
    <w:rsid w:val="00F65D60"/>
    <w:rsid w:val="00F85E8A"/>
    <w:rsid w:val="00F92BE5"/>
    <w:rsid w:val="00FA7DC8"/>
    <w:rsid w:val="00FB3D34"/>
    <w:rsid w:val="00FC1641"/>
    <w:rsid w:val="00FD0256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1F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1F7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24</cp:revision>
  <cp:lastPrinted>2015-05-22T11:56:00Z</cp:lastPrinted>
  <dcterms:created xsi:type="dcterms:W3CDTF">2015-05-22T10:54:00Z</dcterms:created>
  <dcterms:modified xsi:type="dcterms:W3CDTF">2015-05-22T12:27:00Z</dcterms:modified>
</cp:coreProperties>
</file>