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2" w:rsidRPr="0062442C" w:rsidRDefault="00300E42" w:rsidP="008F6D9C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2442C">
        <w:rPr>
          <w:rFonts w:ascii="GHEA Grapalat" w:hAnsi="GHEA Grapalat" w:cs="Sylfaen"/>
          <w:b/>
          <w:bCs/>
          <w:sz w:val="22"/>
          <w:szCs w:val="22"/>
        </w:rPr>
        <w:t>Ո  Ր  Ո  Շ  ՈՒ  Մ</w:t>
      </w:r>
    </w:p>
    <w:p w:rsidR="00300E42" w:rsidRPr="0062442C" w:rsidRDefault="00300E42" w:rsidP="008F6D9C">
      <w:pPr>
        <w:jc w:val="center"/>
        <w:rPr>
          <w:rFonts w:ascii="GHEA Grapalat" w:hAnsi="GHEA Grapalat" w:cs="Sylfaen"/>
          <w:bCs/>
          <w:sz w:val="22"/>
          <w:szCs w:val="22"/>
        </w:rPr>
      </w:pPr>
      <w:r w:rsidRPr="0062442C">
        <w:rPr>
          <w:rFonts w:ascii="GHEA Grapalat" w:hAnsi="GHEA Grapalat" w:cs="Sylfaen"/>
          <w:bCs/>
          <w:sz w:val="22"/>
          <w:szCs w:val="22"/>
        </w:rPr>
        <w:t>ԿԱՏԱՐՈՂԱԿԱՆ  ՎԱՐՈՒՅԹԸ ԿԱՍԵՑՆԵԼՈՒ ՄԱՍԻՆ</w:t>
      </w:r>
    </w:p>
    <w:p w:rsidR="00300E42" w:rsidRDefault="0062442C" w:rsidP="008F6D9C">
      <w:pPr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</w:t>
      </w:r>
      <w:r w:rsidR="00300E42" w:rsidRPr="00A9359C">
        <w:rPr>
          <w:rFonts w:ascii="GHEA Grapalat" w:hAnsi="GHEA Grapalat"/>
          <w:sz w:val="20"/>
          <w:szCs w:val="20"/>
        </w:rPr>
        <w:t xml:space="preserve"> </w:t>
      </w:r>
      <w:r w:rsidR="00585986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2</w:t>
      </w:r>
      <w:r w:rsidR="002F66D3">
        <w:rPr>
          <w:rFonts w:ascii="GHEA Grapalat" w:hAnsi="GHEA Grapalat"/>
          <w:sz w:val="20"/>
          <w:szCs w:val="20"/>
        </w:rPr>
        <w:t>5</w:t>
      </w:r>
      <w:r w:rsidR="00300E42" w:rsidRPr="00393A6F">
        <w:rPr>
          <w:rFonts w:ascii="GHEA Grapalat" w:hAnsi="GHEA Grapalat"/>
          <w:sz w:val="20"/>
          <w:szCs w:val="20"/>
        </w:rPr>
        <w:t>.</w:t>
      </w:r>
      <w:r>
        <w:rPr>
          <w:rFonts w:ascii="GHEA Grapalat" w:hAnsi="GHEA Grapalat"/>
          <w:sz w:val="20"/>
          <w:szCs w:val="20"/>
        </w:rPr>
        <w:t>0</w:t>
      </w:r>
      <w:r w:rsidR="002F66D3">
        <w:rPr>
          <w:rFonts w:ascii="GHEA Grapalat" w:hAnsi="GHEA Grapalat"/>
          <w:sz w:val="20"/>
          <w:szCs w:val="20"/>
        </w:rPr>
        <w:t>5</w:t>
      </w:r>
      <w:r w:rsidR="00300E42" w:rsidRPr="00393A6F">
        <w:rPr>
          <w:rFonts w:ascii="GHEA Grapalat" w:hAnsi="GHEA Grapalat"/>
          <w:sz w:val="20"/>
          <w:szCs w:val="20"/>
        </w:rPr>
        <w:t>.201</w:t>
      </w:r>
      <w:r>
        <w:rPr>
          <w:rFonts w:ascii="GHEA Grapalat" w:hAnsi="GHEA Grapalat"/>
          <w:sz w:val="20"/>
          <w:szCs w:val="20"/>
        </w:rPr>
        <w:t>5</w:t>
      </w:r>
      <w:r w:rsidR="00300E42" w:rsidRPr="00393A6F">
        <w:rPr>
          <w:rFonts w:ascii="GHEA Grapalat" w:hAnsi="GHEA Grapalat"/>
          <w:sz w:val="20"/>
          <w:szCs w:val="20"/>
        </w:rPr>
        <w:t>թ</w:t>
      </w:r>
      <w:r w:rsidR="00300E42" w:rsidRPr="00393A6F">
        <w:rPr>
          <w:rFonts w:ascii="GHEA Grapalat" w:hAnsi="GHEA Grapalat" w:cs="Sylfaen"/>
          <w:bCs/>
          <w:sz w:val="20"/>
          <w:szCs w:val="20"/>
        </w:rPr>
        <w:t xml:space="preserve">.         </w:t>
      </w:r>
      <w:r w:rsidR="00300E42" w:rsidRPr="001B63BE">
        <w:rPr>
          <w:rFonts w:ascii="GHEA Grapalat" w:hAnsi="GHEA Grapalat" w:cs="Sylfaen"/>
          <w:bCs/>
          <w:sz w:val="20"/>
          <w:szCs w:val="20"/>
        </w:rPr>
        <w:t xml:space="preserve">     </w:t>
      </w:r>
      <w:r>
        <w:rPr>
          <w:rFonts w:ascii="GHEA Grapalat" w:hAnsi="GHEA Grapalat" w:cs="Sylfaen"/>
          <w:bCs/>
          <w:sz w:val="20"/>
          <w:szCs w:val="20"/>
        </w:rPr>
        <w:t xml:space="preserve">   </w:t>
      </w:r>
      <w:r w:rsidR="00300E42" w:rsidRPr="001B63BE">
        <w:rPr>
          <w:rFonts w:ascii="GHEA Grapalat" w:hAnsi="GHEA Grapalat" w:cs="Sylfaen"/>
          <w:bCs/>
          <w:sz w:val="20"/>
          <w:szCs w:val="20"/>
        </w:rPr>
        <w:t xml:space="preserve">         </w:t>
      </w:r>
      <w:r w:rsidR="00300E42" w:rsidRPr="00D03A69">
        <w:rPr>
          <w:rFonts w:ascii="GHEA Grapalat" w:hAnsi="GHEA Grapalat" w:cs="Sylfaen"/>
          <w:bCs/>
          <w:sz w:val="20"/>
          <w:szCs w:val="20"/>
        </w:rPr>
        <w:t xml:space="preserve">    </w:t>
      </w:r>
      <w:r w:rsidR="00300E42" w:rsidRPr="00393A6F">
        <w:rPr>
          <w:rFonts w:ascii="GHEA Grapalat" w:hAnsi="GHEA Grapalat" w:cs="Sylfaen"/>
          <w:bCs/>
          <w:sz w:val="20"/>
          <w:szCs w:val="20"/>
        </w:rPr>
        <w:t xml:space="preserve">                                                                           </w:t>
      </w:r>
      <w:r w:rsidR="00300E42" w:rsidRPr="00A9359C">
        <w:rPr>
          <w:rFonts w:ascii="GHEA Grapalat" w:hAnsi="GHEA Grapalat" w:cs="Sylfaen"/>
          <w:bCs/>
          <w:sz w:val="20"/>
          <w:szCs w:val="20"/>
        </w:rPr>
        <w:t xml:space="preserve">        </w:t>
      </w:r>
      <w:r w:rsidR="00300E42" w:rsidRPr="00393A6F">
        <w:rPr>
          <w:rFonts w:ascii="GHEA Grapalat" w:hAnsi="GHEA Grapalat" w:cs="Sylfaen"/>
          <w:bCs/>
          <w:sz w:val="20"/>
          <w:szCs w:val="20"/>
        </w:rPr>
        <w:t xml:space="preserve">  ք.Երևան</w:t>
      </w:r>
    </w:p>
    <w:p w:rsidR="004A13B5" w:rsidRDefault="004A13B5" w:rsidP="008F6D9C">
      <w:pPr>
        <w:rPr>
          <w:rFonts w:ascii="GHEA Grapalat" w:hAnsi="GHEA Grapalat" w:cs="Sylfaen"/>
          <w:bCs/>
          <w:sz w:val="20"/>
          <w:szCs w:val="20"/>
        </w:rPr>
      </w:pPr>
    </w:p>
    <w:p w:rsidR="003C77F4" w:rsidRDefault="003C77F4" w:rsidP="008F6D9C">
      <w:pPr>
        <w:tabs>
          <w:tab w:val="left" w:pos="3332"/>
        </w:tabs>
        <w:ind w:firstLine="708"/>
        <w:jc w:val="both"/>
        <w:rPr>
          <w:rFonts w:ascii="GHEA Grapalat" w:hAnsi="GHEA Grapalat"/>
          <w:bCs/>
          <w:sz w:val="20"/>
        </w:rPr>
      </w:pPr>
      <w:r w:rsidRPr="003024F1">
        <w:rPr>
          <w:rFonts w:ascii="GHEA Grapalat" w:hAnsi="GHEA Grapalat" w:cs="Sylfaen"/>
          <w:sz w:val="20"/>
        </w:rPr>
        <w:t>ՀՀ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ԱՆ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ԴԱՀԿ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ծառայության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Երևան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քաղաքի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Աջափնյակ և Դավթաշեն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բաժնի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/>
          <w:sz w:val="20"/>
        </w:rPr>
        <w:t>արդարադատության</w:t>
      </w:r>
      <w:r w:rsidR="00624334" w:rsidRPr="00624334">
        <w:rPr>
          <w:rFonts w:ascii="GHEA Grapalat" w:hAnsi="GHEA Grapalat"/>
          <w:sz w:val="20"/>
        </w:rPr>
        <w:t xml:space="preserve"> </w:t>
      </w:r>
      <w:r w:rsidR="00624334">
        <w:rPr>
          <w:rFonts w:ascii="GHEA Grapalat" w:hAnsi="GHEA Grapalat"/>
          <w:sz w:val="20"/>
        </w:rPr>
        <w:t>ավագ</w:t>
      </w:r>
      <w:r w:rsidRPr="003024F1">
        <w:rPr>
          <w:rFonts w:ascii="GHEA Grapalat" w:hAnsi="GHEA Grapalat"/>
          <w:sz w:val="20"/>
        </w:rPr>
        <w:t xml:space="preserve"> լեյտենանտ Ս. Հովհաննիսյանս</w:t>
      </w:r>
      <w:r w:rsidR="00312CD8">
        <w:rPr>
          <w:rFonts w:ascii="GHEA Grapalat" w:hAnsi="GHEA Grapalat" w:cs="Sylfaen"/>
          <w:bCs/>
          <w:sz w:val="20"/>
        </w:rPr>
        <w:t>, ուսումնասիրելով 02.12</w:t>
      </w:r>
      <w:r w:rsidRPr="003024F1">
        <w:rPr>
          <w:rFonts w:ascii="GHEA Grapalat" w:hAnsi="GHEA Grapalat" w:cs="Sylfaen"/>
          <w:bCs/>
          <w:sz w:val="20"/>
        </w:rPr>
        <w:t>.201</w:t>
      </w:r>
      <w:r w:rsidR="00312CD8">
        <w:rPr>
          <w:rFonts w:ascii="GHEA Grapalat" w:hAnsi="GHEA Grapalat" w:cs="Sylfaen"/>
          <w:bCs/>
          <w:sz w:val="20"/>
        </w:rPr>
        <w:t>4թ. հարուց</w:t>
      </w:r>
      <w:r w:rsidRPr="003024F1">
        <w:rPr>
          <w:rFonts w:ascii="GHEA Grapalat" w:hAnsi="GHEA Grapalat" w:cs="Sylfaen"/>
          <w:bCs/>
          <w:sz w:val="20"/>
        </w:rPr>
        <w:t>ված</w:t>
      </w:r>
      <w:r w:rsidRPr="003024F1">
        <w:rPr>
          <w:rFonts w:ascii="GHEA Grapalat" w:hAnsi="GHEA Grapalat"/>
          <w:sz w:val="20"/>
        </w:rPr>
        <w:t xml:space="preserve"> </w:t>
      </w:r>
      <w:r w:rsidR="006675EF">
        <w:rPr>
          <w:rFonts w:ascii="GHEA Grapalat" w:hAnsi="GHEA Grapalat"/>
          <w:sz w:val="20"/>
        </w:rPr>
        <w:t xml:space="preserve"> </w:t>
      </w:r>
      <w:r w:rsidRPr="003024F1">
        <w:rPr>
          <w:rFonts w:ascii="GHEA Grapalat" w:hAnsi="GHEA Grapalat"/>
          <w:sz w:val="20"/>
        </w:rPr>
        <w:t xml:space="preserve">թիվ </w:t>
      </w:r>
      <w:r w:rsidR="006675EF">
        <w:rPr>
          <w:rFonts w:ascii="GHEA Grapalat" w:hAnsi="GHEA Grapalat"/>
          <w:sz w:val="20"/>
        </w:rPr>
        <w:t xml:space="preserve"> </w:t>
      </w:r>
      <w:r w:rsidR="00646CC6">
        <w:rPr>
          <w:rFonts w:ascii="GHEA Grapalat" w:hAnsi="GHEA Grapalat"/>
          <w:bCs/>
          <w:sz w:val="20"/>
        </w:rPr>
        <w:t>01/06-636</w:t>
      </w:r>
      <w:r w:rsidR="00FD250A">
        <w:rPr>
          <w:rFonts w:ascii="GHEA Grapalat" w:hAnsi="GHEA Grapalat"/>
          <w:bCs/>
          <w:sz w:val="20"/>
        </w:rPr>
        <w:t>8</w:t>
      </w:r>
      <w:r w:rsidR="00646CC6">
        <w:rPr>
          <w:rFonts w:ascii="GHEA Grapalat" w:hAnsi="GHEA Grapalat"/>
          <w:bCs/>
          <w:sz w:val="20"/>
        </w:rPr>
        <w:t>/14</w:t>
      </w:r>
      <w:r w:rsidR="006675EF">
        <w:rPr>
          <w:rFonts w:ascii="GHEA Grapalat" w:hAnsi="GHEA Grapalat"/>
          <w:bCs/>
          <w:sz w:val="20"/>
        </w:rPr>
        <w:t xml:space="preserve"> </w:t>
      </w:r>
      <w:r w:rsidRPr="003024F1">
        <w:rPr>
          <w:rFonts w:ascii="GHEA Grapalat" w:hAnsi="GHEA Grapalat" w:cs="Sylfaen"/>
          <w:bCs/>
          <w:sz w:val="20"/>
        </w:rPr>
        <w:t xml:space="preserve"> </w:t>
      </w:r>
      <w:r w:rsidRPr="003024F1">
        <w:rPr>
          <w:rFonts w:ascii="GHEA Grapalat" w:hAnsi="GHEA Grapalat"/>
          <w:bCs/>
          <w:sz w:val="20"/>
        </w:rPr>
        <w:t>կատարողական</w:t>
      </w:r>
      <w:r w:rsidR="006675EF">
        <w:rPr>
          <w:rFonts w:ascii="GHEA Grapalat" w:hAnsi="GHEA Grapalat"/>
          <w:bCs/>
          <w:sz w:val="20"/>
        </w:rPr>
        <w:t xml:space="preserve"> </w:t>
      </w:r>
      <w:r w:rsidRPr="003024F1">
        <w:rPr>
          <w:rFonts w:ascii="GHEA Grapalat" w:hAnsi="GHEA Grapalat"/>
          <w:bCs/>
          <w:sz w:val="20"/>
        </w:rPr>
        <w:t xml:space="preserve"> վարույթի </w:t>
      </w:r>
      <w:r w:rsidR="006675EF">
        <w:rPr>
          <w:rFonts w:ascii="GHEA Grapalat" w:hAnsi="GHEA Grapalat"/>
          <w:bCs/>
          <w:sz w:val="20"/>
        </w:rPr>
        <w:t xml:space="preserve"> </w:t>
      </w:r>
      <w:r w:rsidRPr="003024F1">
        <w:rPr>
          <w:rFonts w:ascii="GHEA Grapalat" w:hAnsi="GHEA Grapalat"/>
          <w:bCs/>
          <w:sz w:val="20"/>
        </w:rPr>
        <w:t>նյութերը.</w:t>
      </w:r>
    </w:p>
    <w:p w:rsidR="003C77F4" w:rsidRPr="00AA7943" w:rsidRDefault="003C77F4" w:rsidP="008F6D9C">
      <w:pPr>
        <w:tabs>
          <w:tab w:val="left" w:pos="3332"/>
        </w:tabs>
        <w:ind w:firstLine="567"/>
        <w:jc w:val="center"/>
        <w:rPr>
          <w:rFonts w:ascii="GHEA Grapalat" w:hAnsi="GHEA Grapalat" w:cs="Sylfaen"/>
          <w:bCs/>
          <w:sz w:val="28"/>
        </w:rPr>
      </w:pPr>
      <w:r w:rsidRPr="00AA7943">
        <w:rPr>
          <w:rFonts w:ascii="GHEA Grapalat" w:hAnsi="GHEA Grapalat" w:cs="Sylfaen"/>
          <w:bCs/>
          <w:sz w:val="28"/>
        </w:rPr>
        <w:t>Պ Ա Ր Զ Ե Ց Ի</w:t>
      </w:r>
    </w:p>
    <w:p w:rsidR="00FB7AA5" w:rsidRPr="00E33D40" w:rsidRDefault="00FB7AA5" w:rsidP="008F6D9C">
      <w:pPr>
        <w:ind w:firstLine="709"/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 w:rsidRPr="00E33D40">
        <w:rPr>
          <w:rFonts w:ascii="GHEA Grapalat" w:hAnsi="GHEA Grapalat" w:cs="Sylfaen"/>
          <w:sz w:val="20"/>
          <w:szCs w:val="20"/>
        </w:rPr>
        <w:t xml:space="preserve">ՀՀ Երևան քաղաքի Կենտրոն և Նորք-Մարաշ վարչական շրջանների </w:t>
      </w:r>
      <w:r w:rsidRPr="00E33D40">
        <w:rPr>
          <w:rFonts w:ascii="GHEA Grapalat" w:hAnsi="GHEA Grapalat"/>
          <w:bCs/>
          <w:color w:val="000000"/>
          <w:sz w:val="20"/>
          <w:szCs w:val="20"/>
        </w:rPr>
        <w:t xml:space="preserve">ընդհանուր իրավասության դատարանի կողմից 22.09.2014թ. տրված թիվ </w:t>
      </w:r>
      <w:r w:rsidRPr="00E33D40">
        <w:rPr>
          <w:rFonts w:ascii="GHEA Grapalat" w:hAnsi="GHEA Grapalat" w:cs="Sylfaen"/>
          <w:sz w:val="20"/>
          <w:szCs w:val="20"/>
        </w:rPr>
        <w:t xml:space="preserve">ԵԿԴ/0539/17/14 </w:t>
      </w:r>
      <w:r w:rsidRPr="00E33D40">
        <w:rPr>
          <w:rFonts w:ascii="GHEA Grapalat" w:hAnsi="GHEA Grapalat"/>
          <w:bCs/>
          <w:color w:val="000000"/>
          <w:sz w:val="20"/>
          <w:szCs w:val="20"/>
        </w:rPr>
        <w:t xml:space="preserve">կատարողական թերթի համաձայն պետք է՝ </w:t>
      </w:r>
      <w:r w:rsidRPr="00E33D40">
        <w:rPr>
          <w:rStyle w:val="TitleChar"/>
          <w:rFonts w:ascii="GHEA Grapalat" w:hAnsi="GHEA Grapalat"/>
          <w:b w:val="0"/>
          <w:sz w:val="20"/>
          <w:lang w:val="hy-AM"/>
        </w:rPr>
        <w:t xml:space="preserve"> պատ(ասխանող Տիգրան Գալստյանից հօգուտ «Յունիբանկ» ՓԲԸ-ի բռնագանձել 66.226,31 ԱՄՆ դոլարին համարժեք ՀՀ դրամ և տոկոսներ:</w:t>
      </w:r>
    </w:p>
    <w:p w:rsidR="00FB7AA5" w:rsidRPr="00E33D40" w:rsidRDefault="00FB7AA5" w:rsidP="008F6D9C">
      <w:pPr>
        <w:ind w:firstLine="709"/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 w:rsidRPr="00E33D40">
        <w:rPr>
          <w:rStyle w:val="TitleChar"/>
          <w:rFonts w:ascii="GHEA Grapalat" w:hAnsi="GHEA Grapalat"/>
          <w:b w:val="0"/>
          <w:sz w:val="20"/>
          <w:lang w:val="hy-AM"/>
        </w:rPr>
        <w:t>Օվերդրաֆտի մայր գումարի՝ 45.000 ԱՄՆ դոլարին համարժեք ՀՀ դրամին հաշվեգրել և բռնագանձել տոկոսներ՝ տարեկան 18 տոկոս տոկոսադրույքով՝ սկսած 24.01.2014թ-ից մինչև պարտավորության փաստացի կատարման՝ օվերդրաֆտի գումարների փաստացի վճարման օրը:</w:t>
      </w:r>
    </w:p>
    <w:p w:rsidR="00FB7AA5" w:rsidRPr="00E33D40" w:rsidRDefault="00FB7AA5" w:rsidP="008F6D9C">
      <w:pPr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 w:rsidRPr="00E33D40">
        <w:rPr>
          <w:rStyle w:val="TitleChar"/>
          <w:rFonts w:ascii="GHEA Grapalat" w:hAnsi="GHEA Grapalat"/>
          <w:b w:val="0"/>
          <w:sz w:val="20"/>
          <w:lang w:val="hy-AM"/>
        </w:rPr>
        <w:t xml:space="preserve">          Օվերդրաֆտի մայր գումարի վճարումները վարկային պայմանագրով նախատեսված ժամկետներում չկատարելու համար հաշվեգրել և բռնագանձել պայմանագրի 5.2.3 կետով նախատեսված տույժեր 5.0 տոկոսի չափով յուրաքանչյուր ուշացած օրվա համար՝ սկսած 24.01.2014թ-ից մինչև ժամկետանց գումարների փաստացի վճարման օրը:</w:t>
      </w:r>
    </w:p>
    <w:p w:rsidR="00FB7AA5" w:rsidRPr="00E33D40" w:rsidRDefault="00FB7AA5" w:rsidP="008F6D9C">
      <w:pPr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 w:rsidRPr="00E33D40">
        <w:rPr>
          <w:rStyle w:val="TitleChar"/>
          <w:rFonts w:ascii="GHEA Grapalat" w:hAnsi="GHEA Grapalat"/>
          <w:b w:val="0"/>
          <w:sz w:val="20"/>
          <w:lang w:val="hy-AM"/>
        </w:rPr>
        <w:t xml:space="preserve">           Օվերդրաֆտի դիմաց հաշվարկված տոկոսագումարների վչարումները վարկային պայմանագրով նախատեսված ժամկետներում չկատարելու համար հաշվեգրել և բռնագանձել վարկային պայմանագրի 5.2.4 կետով նախատեսված տույժեր՝ չվճարված տոկոսագումարների 0.5 տոկոսի չափով՝ յուր. Ուշացած օրվա համար՝ սկսած 24.01.2014թ-ից մինչև ժամկետանց տոկոսագումարների փաստացի վճարման օրը:</w:t>
      </w:r>
    </w:p>
    <w:p w:rsidR="00FB7AA5" w:rsidRPr="00E33D40" w:rsidRDefault="00FB7AA5" w:rsidP="008F6D9C">
      <w:pPr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 w:rsidRPr="00E33D40">
        <w:rPr>
          <w:rStyle w:val="TitleChar"/>
          <w:rFonts w:ascii="GHEA Grapalat" w:hAnsi="GHEA Grapalat"/>
          <w:b w:val="0"/>
          <w:sz w:val="20"/>
          <w:lang w:val="hy-AM"/>
        </w:rPr>
        <w:t xml:space="preserve">           Բռնագանձել 406.029,10 ՀՀ դրամ՝ որպես նախապես վճարված արբիտրաժային վճարի գումար:</w:t>
      </w:r>
    </w:p>
    <w:p w:rsidR="00FB7AA5" w:rsidRPr="00E33D40" w:rsidRDefault="00FB7AA5" w:rsidP="008F6D9C">
      <w:pPr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 w:rsidRPr="00E33D40">
        <w:rPr>
          <w:rStyle w:val="TitleChar"/>
          <w:rFonts w:ascii="GHEA Grapalat" w:hAnsi="GHEA Grapalat"/>
          <w:b w:val="0"/>
          <w:sz w:val="20"/>
          <w:lang w:val="hy-AM"/>
        </w:rPr>
        <w:t xml:space="preserve">         Բռնագանձումը տարածել վարկային պարտավորությունների կատարումն ապահովելու նպատակով գրավադրված և պատասխանողներ Տիգրան Գալստյանին, Մելանյա Գալստյանին և Մարգարիտա Գալստյանին սեփականության իրավունքով պատկանող՝ ՀՀ, քաղաք Երևան, Աջափնյակ համայնք, Բաշինջաղյան 2 նրբ., 1 շենք, թիվ 17 հասցեում գտնվող բնակարանի վրա:</w:t>
      </w:r>
    </w:p>
    <w:p w:rsidR="00300E42" w:rsidRPr="00E33D40" w:rsidRDefault="00300E42" w:rsidP="008F6D9C">
      <w:pPr>
        <w:tabs>
          <w:tab w:val="left" w:pos="3332"/>
        </w:tabs>
        <w:ind w:firstLine="567"/>
        <w:jc w:val="both"/>
        <w:rPr>
          <w:rFonts w:ascii="GHEA Grapalat" w:hAnsi="GHEA Grapalat"/>
          <w:sz w:val="20"/>
          <w:szCs w:val="20"/>
        </w:rPr>
      </w:pPr>
      <w:r w:rsidRPr="00E33D40">
        <w:rPr>
          <w:rFonts w:ascii="GHEA Grapalat" w:hAnsi="GHEA Grapalat"/>
          <w:sz w:val="20"/>
          <w:szCs w:val="20"/>
        </w:rPr>
        <w:t>Պարտապանից բռնագանձել նաև բռնագանձման ենթակա գումարի 5 տոկոսը, որպես կատարողական գործողությունների կատարման ծախսի գումար:</w:t>
      </w:r>
    </w:p>
    <w:p w:rsidR="00184DFE" w:rsidRDefault="00184DFE" w:rsidP="008F6D9C">
      <w:pPr>
        <w:jc w:val="both"/>
        <w:rPr>
          <w:rFonts w:ascii="GHEA Grapalat" w:hAnsi="GHEA Grapalat" w:cs="Sylfaen"/>
          <w:sz w:val="20"/>
        </w:rPr>
      </w:pPr>
      <w:r w:rsidRPr="00465909">
        <w:rPr>
          <w:rFonts w:ascii="GHEA Grapalat" w:hAnsi="GHEA Grapalat" w:cs="Sylfaen"/>
        </w:rPr>
        <w:t xml:space="preserve">  </w:t>
      </w:r>
      <w:r w:rsidR="00E850BA">
        <w:rPr>
          <w:rFonts w:ascii="GHEA Grapalat" w:hAnsi="GHEA Grapalat" w:cs="Sylfaen"/>
        </w:rPr>
        <w:t xml:space="preserve">     </w:t>
      </w:r>
      <w:r w:rsidR="00E850BA" w:rsidRPr="00E850BA">
        <w:rPr>
          <w:rFonts w:ascii="GHEA Grapalat" w:hAnsi="GHEA Grapalat" w:cs="Sylfaen"/>
          <w:sz w:val="20"/>
        </w:rPr>
        <w:t xml:space="preserve"> </w:t>
      </w:r>
      <w:r w:rsidRPr="00E850BA">
        <w:rPr>
          <w:rFonts w:ascii="GHEA Grapalat" w:hAnsi="GHEA Grapalat" w:cs="Sylfaen"/>
          <w:sz w:val="20"/>
        </w:rPr>
        <w:t>Կատարողական</w:t>
      </w:r>
      <w:r w:rsidRPr="00E850BA">
        <w:rPr>
          <w:rFonts w:ascii="GHEA Grapalat" w:hAnsi="GHEA Grapalat"/>
          <w:sz w:val="20"/>
        </w:rPr>
        <w:t xml:space="preserve"> </w:t>
      </w:r>
      <w:r w:rsidRPr="00E850BA">
        <w:rPr>
          <w:rFonts w:ascii="GHEA Grapalat" w:hAnsi="GHEA Grapalat" w:cs="Sylfaen"/>
          <w:sz w:val="20"/>
        </w:rPr>
        <w:t>գործողությունների</w:t>
      </w:r>
      <w:r w:rsidRPr="00E850BA">
        <w:rPr>
          <w:rFonts w:ascii="GHEA Grapalat" w:hAnsi="GHEA Grapalat"/>
          <w:sz w:val="20"/>
        </w:rPr>
        <w:t xml:space="preserve"> </w:t>
      </w:r>
      <w:r w:rsidRPr="00E850BA">
        <w:rPr>
          <w:rFonts w:ascii="GHEA Grapalat" w:hAnsi="GHEA Grapalat" w:cs="Sylfaen"/>
          <w:sz w:val="20"/>
        </w:rPr>
        <w:t>ընթացքում</w:t>
      </w:r>
      <w:r w:rsidRPr="00E850BA">
        <w:rPr>
          <w:rFonts w:ascii="GHEA Grapalat" w:hAnsi="GHEA Grapalat"/>
          <w:sz w:val="20"/>
        </w:rPr>
        <w:t xml:space="preserve"> սահմանափակում է կիրառվել </w:t>
      </w:r>
      <w:r w:rsidRPr="00E850BA">
        <w:rPr>
          <w:rFonts w:ascii="GHEA Grapalat" w:hAnsi="GHEA Grapalat" w:cs="Sylfaen"/>
          <w:sz w:val="20"/>
        </w:rPr>
        <w:t>պարտապան</w:t>
      </w:r>
      <w:r w:rsidRPr="00E850BA">
        <w:rPr>
          <w:rFonts w:ascii="GHEA Grapalat" w:hAnsi="GHEA Grapalat"/>
          <w:sz w:val="20"/>
        </w:rPr>
        <w:t xml:space="preserve"> </w:t>
      </w:r>
      <w:r w:rsidRPr="00E850BA">
        <w:rPr>
          <w:rFonts w:ascii="GHEA Grapalat" w:hAnsi="GHEA Grapalat" w:cs="Courier New"/>
          <w:bCs/>
          <w:color w:val="000000"/>
          <w:sz w:val="20"/>
        </w:rPr>
        <w:t>Տիգրան Գալստյան</w:t>
      </w:r>
      <w:r w:rsidRPr="00E850BA">
        <w:rPr>
          <w:rFonts w:ascii="GHEA Grapalat" w:hAnsi="GHEA Grapalat" w:cs="Sylfaen"/>
          <w:sz w:val="20"/>
        </w:rPr>
        <w:t xml:space="preserve">ին սեփականության իրավունքով պատկանող և վերջինիս անվամբ գրանցված </w:t>
      </w:r>
      <w:r w:rsidRPr="007714E5">
        <w:rPr>
          <w:rFonts w:ascii="GHEA Grapalat" w:hAnsi="GHEA Grapalat"/>
          <w:sz w:val="20"/>
          <w:lang w:val="af-ZA"/>
        </w:rPr>
        <w:t xml:space="preserve">FORD MUSTANG 3.8 </w:t>
      </w:r>
      <w:r w:rsidRPr="007714E5">
        <w:rPr>
          <w:rFonts w:ascii="GHEA Grapalat" w:hAnsi="GHEA Grapalat"/>
          <w:sz w:val="20"/>
        </w:rPr>
        <w:t xml:space="preserve">մակնիշի </w:t>
      </w:r>
      <w:r w:rsidRPr="007714E5">
        <w:rPr>
          <w:rFonts w:ascii="GHEA Grapalat" w:hAnsi="GHEA Grapalat"/>
          <w:sz w:val="20"/>
          <w:lang w:val="af-ZA"/>
        </w:rPr>
        <w:t>20 OS 507</w:t>
      </w:r>
      <w:r w:rsidRPr="00E850BA">
        <w:rPr>
          <w:rFonts w:ascii="GHEA Grapalat" w:hAnsi="GHEA Grapalat" w:cs="Sylfaen"/>
          <w:sz w:val="20"/>
        </w:rPr>
        <w:t xml:space="preserve">  պետհամարանիշի ավտոմեքենանի նկատմամբ, որը չի հայտնաբերվել և որի նկատմամբ հետախուզում է հայտարարվել:</w:t>
      </w:r>
    </w:p>
    <w:p w:rsidR="0078514D" w:rsidRPr="007D49F0" w:rsidRDefault="007D49F0" w:rsidP="008F6D9C">
      <w:pPr>
        <w:jc w:val="both"/>
        <w:rPr>
          <w:rFonts w:ascii="GHEA Grapalat" w:hAnsi="GHEA Grapalat" w:cs="Sylfaen"/>
          <w:sz w:val="16"/>
        </w:rPr>
      </w:pPr>
      <w:r>
        <w:rPr>
          <w:rFonts w:ascii="GHEA Grapalat" w:hAnsi="GHEA Grapalat" w:cs="Sylfaen"/>
          <w:sz w:val="20"/>
        </w:rPr>
        <w:t xml:space="preserve">        </w:t>
      </w:r>
      <w:r w:rsidR="0078514D" w:rsidRPr="007D49F0">
        <w:rPr>
          <w:rFonts w:ascii="GHEA Grapalat" w:hAnsi="GHEA Grapalat" w:cs="Sylfaen"/>
          <w:sz w:val="20"/>
        </w:rPr>
        <w:t>Կատարողական</w:t>
      </w:r>
      <w:r w:rsidR="0078514D" w:rsidRPr="007D49F0">
        <w:rPr>
          <w:rFonts w:ascii="GHEA Grapalat" w:hAnsi="GHEA Grapalat"/>
          <w:sz w:val="20"/>
        </w:rPr>
        <w:t xml:space="preserve"> </w:t>
      </w:r>
      <w:r w:rsidR="0078514D" w:rsidRPr="007D49F0">
        <w:rPr>
          <w:rFonts w:ascii="GHEA Grapalat" w:hAnsi="GHEA Grapalat" w:cs="Sylfaen"/>
          <w:sz w:val="20"/>
        </w:rPr>
        <w:t>գործողությունների</w:t>
      </w:r>
      <w:r w:rsidR="0078514D" w:rsidRPr="007D49F0">
        <w:rPr>
          <w:rFonts w:ascii="GHEA Grapalat" w:hAnsi="GHEA Grapalat"/>
          <w:sz w:val="20"/>
        </w:rPr>
        <w:t xml:space="preserve"> </w:t>
      </w:r>
      <w:r w:rsidR="0078514D" w:rsidRPr="007D49F0">
        <w:rPr>
          <w:rFonts w:ascii="GHEA Grapalat" w:hAnsi="GHEA Grapalat" w:cs="Sylfaen"/>
          <w:sz w:val="20"/>
        </w:rPr>
        <w:t>ընթացքում</w:t>
      </w:r>
      <w:r w:rsidR="0078514D" w:rsidRPr="007D49F0">
        <w:rPr>
          <w:rFonts w:ascii="GHEA Grapalat" w:hAnsi="GHEA Grapalat"/>
          <w:sz w:val="20"/>
        </w:rPr>
        <w:t xml:space="preserve"> սահմանափակում է կիրառվել </w:t>
      </w:r>
      <w:r w:rsidR="0078514D" w:rsidRPr="007D49F0">
        <w:rPr>
          <w:rFonts w:ascii="GHEA Grapalat" w:hAnsi="GHEA Grapalat" w:cs="Sylfaen"/>
          <w:sz w:val="20"/>
        </w:rPr>
        <w:t>պարտապան</w:t>
      </w:r>
      <w:r w:rsidR="0078514D" w:rsidRPr="007D49F0">
        <w:rPr>
          <w:rFonts w:ascii="GHEA Grapalat" w:hAnsi="GHEA Grapalat"/>
          <w:sz w:val="20"/>
        </w:rPr>
        <w:t xml:space="preserve"> </w:t>
      </w:r>
      <w:r w:rsidR="0078514D" w:rsidRPr="007D49F0">
        <w:rPr>
          <w:rFonts w:ascii="GHEA Grapalat" w:hAnsi="GHEA Grapalat" w:cs="Courier New"/>
          <w:bCs/>
          <w:color w:val="000000"/>
          <w:sz w:val="20"/>
        </w:rPr>
        <w:t>Տիգրան Սերգեի Գալստյան</w:t>
      </w:r>
      <w:r w:rsidR="0078514D" w:rsidRPr="007D49F0">
        <w:rPr>
          <w:rFonts w:ascii="GHEA Grapalat" w:hAnsi="GHEA Grapalat" w:cs="Sylfaen"/>
          <w:sz w:val="20"/>
        </w:rPr>
        <w:t>ին, Մելանյա Գալստյանին և Մարգարիտա Սերգեի Գալստյանին ընդ. բաժնային սեփականության իրավունքով պատկանող</w:t>
      </w:r>
      <w:r w:rsidR="0038103C">
        <w:rPr>
          <w:rFonts w:ascii="GHEA Grapalat" w:hAnsi="GHEA Grapalat" w:cs="Sylfaen"/>
          <w:sz w:val="20"/>
        </w:rPr>
        <w:t>, «Յունիբանկ» ՓԲԸ-ում գրավադրված</w:t>
      </w:r>
      <w:r w:rsidR="0078514D" w:rsidRPr="007D49F0">
        <w:rPr>
          <w:rFonts w:ascii="GHEA Grapalat" w:hAnsi="GHEA Grapalat" w:cs="Sylfaen"/>
          <w:sz w:val="20"/>
        </w:rPr>
        <w:t xml:space="preserve"> ք</w:t>
      </w:r>
      <w:r w:rsidR="0078514D" w:rsidRPr="007D49F0">
        <w:rPr>
          <w:rFonts w:ascii="GHEA Grapalat" w:hAnsi="GHEA Grapalat"/>
          <w:sz w:val="20"/>
        </w:rPr>
        <w:t xml:space="preserve">. </w:t>
      </w:r>
      <w:r w:rsidR="0078514D" w:rsidRPr="007D49F0">
        <w:rPr>
          <w:rFonts w:ascii="GHEA Grapalat" w:hAnsi="GHEA Grapalat" w:cs="Sylfaen"/>
          <w:sz w:val="20"/>
        </w:rPr>
        <w:t>Երևան</w:t>
      </w:r>
      <w:r w:rsidR="0078514D" w:rsidRPr="007D49F0">
        <w:rPr>
          <w:rFonts w:ascii="GHEA Grapalat" w:hAnsi="GHEA Grapalat"/>
          <w:sz w:val="20"/>
        </w:rPr>
        <w:t xml:space="preserve"> Աջափնյակ, Բաշինջաղյան 2 նրբ., 1 շենքի թիվ 17  </w:t>
      </w:r>
      <w:r w:rsidR="0078514D" w:rsidRPr="007D49F0">
        <w:rPr>
          <w:rFonts w:ascii="GHEA Grapalat" w:hAnsi="GHEA Grapalat" w:cs="Sylfaen"/>
          <w:sz w:val="20"/>
        </w:rPr>
        <w:t>բնակարանի</w:t>
      </w:r>
      <w:r w:rsidR="0078514D" w:rsidRPr="007D49F0">
        <w:rPr>
          <w:rFonts w:ascii="GHEA Grapalat" w:hAnsi="GHEA Grapalat"/>
          <w:sz w:val="20"/>
        </w:rPr>
        <w:t xml:space="preserve"> </w:t>
      </w:r>
      <w:r w:rsidR="0078514D" w:rsidRPr="007D49F0">
        <w:rPr>
          <w:rFonts w:ascii="GHEA Grapalat" w:hAnsi="GHEA Grapalat" w:cs="Sylfaen"/>
          <w:sz w:val="20"/>
        </w:rPr>
        <w:t>նկատմամբ</w:t>
      </w:r>
      <w:r>
        <w:rPr>
          <w:rFonts w:ascii="GHEA Grapalat" w:hAnsi="GHEA Grapalat" w:cs="Sylfaen"/>
          <w:sz w:val="20"/>
        </w:rPr>
        <w:t>:</w:t>
      </w:r>
    </w:p>
    <w:p w:rsidR="00300E42" w:rsidRPr="0017717E" w:rsidRDefault="00300E42" w:rsidP="008F6D9C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17717E">
        <w:rPr>
          <w:rFonts w:ascii="GHEA Grapalat" w:hAnsi="GHEA Grapalat"/>
          <w:bCs/>
          <w:color w:val="000000"/>
          <w:sz w:val="20"/>
          <w:szCs w:val="20"/>
        </w:rPr>
        <w:t xml:space="preserve">Կատարողական վարույթով բռնագանձման վերաբերյալ վճռի հարկադիր կատարման ընթացքում պարտապան </w:t>
      </w:r>
      <w:r w:rsidR="00402585">
        <w:rPr>
          <w:rFonts w:ascii="GHEA Grapalat" w:hAnsi="GHEA Grapalat"/>
          <w:bCs/>
          <w:color w:val="000000"/>
          <w:sz w:val="20"/>
          <w:szCs w:val="20"/>
        </w:rPr>
        <w:t xml:space="preserve">Մելանյա </w:t>
      </w:r>
      <w:r w:rsidR="00E1185F">
        <w:rPr>
          <w:rFonts w:ascii="GHEA Grapalat" w:hAnsi="GHEA Grapalat"/>
          <w:bCs/>
          <w:color w:val="000000"/>
          <w:sz w:val="20"/>
          <w:szCs w:val="20"/>
        </w:rPr>
        <w:t>Գալստ</w:t>
      </w:r>
      <w:r w:rsidR="00D94803"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յանի</w:t>
      </w:r>
      <w:r w:rsidR="005A3C8F" w:rsidRPr="00B1012C">
        <w:rPr>
          <w:rStyle w:val="TitleChar"/>
          <w:rFonts w:ascii="GHEA Grapalat" w:hAnsi="GHEA Grapalat" w:cs="Sylfaen"/>
          <w:b w:val="0"/>
          <w:sz w:val="20"/>
          <w:lang w:val="hy-AM"/>
        </w:rPr>
        <w:t xml:space="preserve"> </w:t>
      </w:r>
      <w:r w:rsidRPr="0017717E">
        <w:rPr>
          <w:rFonts w:ascii="GHEA Grapalat" w:hAnsi="GHEA Grapalat"/>
          <w:sz w:val="20"/>
          <w:szCs w:val="20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00E42" w:rsidRPr="00C22BE0" w:rsidRDefault="00300E42" w:rsidP="008F6D9C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 w:rsidRPr="0017717E">
        <w:rPr>
          <w:rFonts w:ascii="GHEA Grapalat" w:hAnsi="GHEA Grapalat" w:cs="Sylfaen"/>
          <w:bCs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«ԴԱՀԿ մասին» ՀՀ օրենքի </w:t>
      </w:r>
      <w:r w:rsidRPr="0017717E">
        <w:rPr>
          <w:rFonts w:ascii="GHEA Grapalat" w:hAnsi="GHEA Grapalat"/>
          <w:bCs/>
          <w:sz w:val="20"/>
          <w:szCs w:val="20"/>
        </w:rPr>
        <w:t>28-րդ հոդ</w:t>
      </w:r>
      <w:r w:rsidR="00CE45C4">
        <w:rPr>
          <w:rFonts w:ascii="GHEA Grapalat" w:hAnsi="GHEA Grapalat"/>
          <w:bCs/>
          <w:sz w:val="20"/>
          <w:szCs w:val="20"/>
        </w:rPr>
        <w:t xml:space="preserve">վածով և 37-րդ հոդվածի </w:t>
      </w:r>
      <w:r w:rsidRPr="0017717E">
        <w:rPr>
          <w:rFonts w:ascii="GHEA Grapalat" w:hAnsi="GHEA Grapalat"/>
          <w:bCs/>
          <w:sz w:val="20"/>
          <w:szCs w:val="20"/>
        </w:rPr>
        <w:t>8-րդ կետով.</w:t>
      </w:r>
    </w:p>
    <w:p w:rsidR="00300E42" w:rsidRPr="00C22BE0" w:rsidRDefault="00300E42" w:rsidP="008F6D9C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300E42" w:rsidRDefault="00300E42" w:rsidP="008F6D9C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 xml:space="preserve">Կասեցնել՝ </w:t>
      </w:r>
      <w:r w:rsidR="00227B69">
        <w:rPr>
          <w:rFonts w:ascii="GHEA Grapalat" w:hAnsi="GHEA Grapalat" w:cs="Sylfaen"/>
          <w:bCs/>
          <w:sz w:val="20"/>
        </w:rPr>
        <w:t>02.12</w:t>
      </w:r>
      <w:r w:rsidR="00227B69" w:rsidRPr="003024F1">
        <w:rPr>
          <w:rFonts w:ascii="GHEA Grapalat" w:hAnsi="GHEA Grapalat" w:cs="Sylfaen"/>
          <w:bCs/>
          <w:sz w:val="20"/>
        </w:rPr>
        <w:t>.201</w:t>
      </w:r>
      <w:r w:rsidR="00227B69">
        <w:rPr>
          <w:rFonts w:ascii="GHEA Grapalat" w:hAnsi="GHEA Grapalat" w:cs="Sylfaen"/>
          <w:bCs/>
          <w:sz w:val="20"/>
        </w:rPr>
        <w:t>4թ. հարուց</w:t>
      </w:r>
      <w:r w:rsidR="00227B69" w:rsidRPr="003024F1">
        <w:rPr>
          <w:rFonts w:ascii="GHEA Grapalat" w:hAnsi="GHEA Grapalat" w:cs="Sylfaen"/>
          <w:bCs/>
          <w:sz w:val="20"/>
        </w:rPr>
        <w:t>ված</w:t>
      </w:r>
      <w:r w:rsidR="00227B69" w:rsidRPr="003024F1">
        <w:rPr>
          <w:rFonts w:ascii="GHEA Grapalat" w:hAnsi="GHEA Grapalat"/>
          <w:sz w:val="20"/>
        </w:rPr>
        <w:t xml:space="preserve"> թիվ </w:t>
      </w:r>
      <w:r w:rsidR="00227B69">
        <w:rPr>
          <w:rFonts w:ascii="GHEA Grapalat" w:hAnsi="GHEA Grapalat"/>
          <w:bCs/>
          <w:sz w:val="20"/>
        </w:rPr>
        <w:t>01/06-636</w:t>
      </w:r>
      <w:r w:rsidR="00FD3FCE">
        <w:rPr>
          <w:rFonts w:ascii="GHEA Grapalat" w:hAnsi="GHEA Grapalat"/>
          <w:bCs/>
          <w:sz w:val="20"/>
        </w:rPr>
        <w:t>8</w:t>
      </w:r>
      <w:r w:rsidR="00227B69">
        <w:rPr>
          <w:rFonts w:ascii="GHEA Grapalat" w:hAnsi="GHEA Grapalat"/>
          <w:bCs/>
          <w:sz w:val="20"/>
        </w:rPr>
        <w:t>/14</w:t>
      </w:r>
      <w:r w:rsidR="00F035CA">
        <w:rPr>
          <w:rFonts w:ascii="GHEA Grapalat" w:hAnsi="GHEA Grapalat" w:cs="Sylfaen"/>
          <w:bCs/>
          <w:sz w:val="20"/>
        </w:rPr>
        <w:t xml:space="preserve"> </w:t>
      </w:r>
      <w:r w:rsidRPr="00393A6F">
        <w:rPr>
          <w:rFonts w:ascii="GHEA Grapalat" w:hAnsi="GHEA Grapalat"/>
          <w:bCs/>
          <w:sz w:val="20"/>
          <w:szCs w:val="20"/>
        </w:rPr>
        <w:t>կատարողական վարույթ</w:t>
      </w:r>
      <w:r>
        <w:rPr>
          <w:rFonts w:ascii="GHEA Grapalat" w:hAnsi="GHEA Grapalat"/>
          <w:bCs/>
          <w:sz w:val="20"/>
          <w:szCs w:val="20"/>
        </w:rPr>
        <w:t>ը 60-օրյա ժամկետով.</w:t>
      </w:r>
    </w:p>
    <w:p w:rsidR="00300E42" w:rsidRDefault="00300E42" w:rsidP="008F6D9C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Առաջարկել պահանջատիրոջը և պարտապանին</w:t>
      </w:r>
      <w:r w:rsidR="0038373B">
        <w:rPr>
          <w:rFonts w:ascii="GHEA Grapalat" w:hAnsi="GHEA Grapalat"/>
          <w:bCs/>
          <w:sz w:val="20"/>
          <w:szCs w:val="20"/>
        </w:rPr>
        <w:t>՝</w:t>
      </w:r>
      <w:r>
        <w:rPr>
          <w:rFonts w:ascii="GHEA Grapalat" w:hAnsi="GHEA Grapalat"/>
          <w:bCs/>
          <w:sz w:val="20"/>
          <w:szCs w:val="20"/>
        </w:rPr>
        <w:t xml:space="preserve"> նրանցից որևէ մեկի նախաձեռնությամբ</w:t>
      </w:r>
      <w:r w:rsidR="0038373B">
        <w:rPr>
          <w:rFonts w:ascii="GHEA Grapalat" w:hAnsi="GHEA Grapalat"/>
          <w:bCs/>
          <w:sz w:val="20"/>
          <w:szCs w:val="20"/>
        </w:rPr>
        <w:t>,</w:t>
      </w:r>
      <w:r>
        <w:rPr>
          <w:rFonts w:ascii="GHEA Grapalat" w:hAnsi="GHEA Grapalat"/>
          <w:bCs/>
          <w:sz w:val="20"/>
          <w:szCs w:val="20"/>
        </w:rPr>
        <w:t xml:space="preserve"> 60-օրյա ժամկետում սնանկության հայց ներկայացնել դատարան.</w:t>
      </w:r>
    </w:p>
    <w:p w:rsidR="00300E42" w:rsidRDefault="00300E42" w:rsidP="008F6D9C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Default="00300E42" w:rsidP="008F6D9C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300E42" w:rsidRDefault="00300E42" w:rsidP="008F6D9C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6E4394" w:rsidRDefault="006E4394" w:rsidP="006E4394">
      <w:pPr>
        <w:tabs>
          <w:tab w:val="left" w:pos="3332"/>
        </w:tabs>
        <w:rPr>
          <w:rFonts w:ascii="GHEA Grapalat" w:hAnsi="GHEA Grapalat"/>
        </w:rPr>
      </w:pPr>
      <w:r>
        <w:rPr>
          <w:rFonts w:ascii="GHEA Grapalat" w:hAnsi="GHEA Grapalat" w:cs="Sylfaen"/>
          <w:bCs/>
        </w:rPr>
        <w:t>Հարկադիր կատարող                                                           Ս. ՀՈՎՀԱՆՆԻՍՅԱՆ</w:t>
      </w:r>
    </w:p>
    <w:sectPr w:rsidR="006E4394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705DF"/>
    <w:rsid w:val="000114C5"/>
    <w:rsid w:val="00015F70"/>
    <w:rsid w:val="00027EE1"/>
    <w:rsid w:val="0005695C"/>
    <w:rsid w:val="00075464"/>
    <w:rsid w:val="000B1C6F"/>
    <w:rsid w:val="000C01F6"/>
    <w:rsid w:val="000D6C99"/>
    <w:rsid w:val="000F5EB5"/>
    <w:rsid w:val="00117CAD"/>
    <w:rsid w:val="001200E4"/>
    <w:rsid w:val="00121B78"/>
    <w:rsid w:val="00132B91"/>
    <w:rsid w:val="00142B5C"/>
    <w:rsid w:val="001552C5"/>
    <w:rsid w:val="001640B1"/>
    <w:rsid w:val="00166CC2"/>
    <w:rsid w:val="00173077"/>
    <w:rsid w:val="00184DFE"/>
    <w:rsid w:val="00192A61"/>
    <w:rsid w:val="001B68D6"/>
    <w:rsid w:val="001C018A"/>
    <w:rsid w:val="00227B69"/>
    <w:rsid w:val="002648B5"/>
    <w:rsid w:val="0027402B"/>
    <w:rsid w:val="00277D51"/>
    <w:rsid w:val="00291C99"/>
    <w:rsid w:val="0029293A"/>
    <w:rsid w:val="002D4C5D"/>
    <w:rsid w:val="002E38BA"/>
    <w:rsid w:val="002E6C09"/>
    <w:rsid w:val="002E73F3"/>
    <w:rsid w:val="002F66D3"/>
    <w:rsid w:val="00300E42"/>
    <w:rsid w:val="003024F1"/>
    <w:rsid w:val="00311B13"/>
    <w:rsid w:val="00312CD8"/>
    <w:rsid w:val="00346617"/>
    <w:rsid w:val="00347C40"/>
    <w:rsid w:val="003610A8"/>
    <w:rsid w:val="003612FC"/>
    <w:rsid w:val="0038103C"/>
    <w:rsid w:val="0038373B"/>
    <w:rsid w:val="00384E29"/>
    <w:rsid w:val="003C77F4"/>
    <w:rsid w:val="003D0FE9"/>
    <w:rsid w:val="00402585"/>
    <w:rsid w:val="004152BE"/>
    <w:rsid w:val="0042767E"/>
    <w:rsid w:val="00432820"/>
    <w:rsid w:val="00435AC4"/>
    <w:rsid w:val="00466988"/>
    <w:rsid w:val="00474FED"/>
    <w:rsid w:val="00480CAD"/>
    <w:rsid w:val="00481C19"/>
    <w:rsid w:val="004A13B5"/>
    <w:rsid w:val="004E5046"/>
    <w:rsid w:val="004F1401"/>
    <w:rsid w:val="00502477"/>
    <w:rsid w:val="00515AC2"/>
    <w:rsid w:val="005210CC"/>
    <w:rsid w:val="00523BB5"/>
    <w:rsid w:val="00585986"/>
    <w:rsid w:val="005A3C8F"/>
    <w:rsid w:val="005C5282"/>
    <w:rsid w:val="005E2A4F"/>
    <w:rsid w:val="005F6866"/>
    <w:rsid w:val="00621377"/>
    <w:rsid w:val="00624334"/>
    <w:rsid w:val="0062442C"/>
    <w:rsid w:val="0062766A"/>
    <w:rsid w:val="00636C11"/>
    <w:rsid w:val="00637CFF"/>
    <w:rsid w:val="00646CC6"/>
    <w:rsid w:val="006675EF"/>
    <w:rsid w:val="00677AC8"/>
    <w:rsid w:val="006857E0"/>
    <w:rsid w:val="006B6299"/>
    <w:rsid w:val="006B6A5E"/>
    <w:rsid w:val="006D6BD3"/>
    <w:rsid w:val="006E4394"/>
    <w:rsid w:val="00714880"/>
    <w:rsid w:val="00736663"/>
    <w:rsid w:val="00747FA8"/>
    <w:rsid w:val="00750BEB"/>
    <w:rsid w:val="0075647E"/>
    <w:rsid w:val="007714E5"/>
    <w:rsid w:val="00773780"/>
    <w:rsid w:val="0077556A"/>
    <w:rsid w:val="0078514D"/>
    <w:rsid w:val="007C66E5"/>
    <w:rsid w:val="007C6FDD"/>
    <w:rsid w:val="007D49F0"/>
    <w:rsid w:val="008152E4"/>
    <w:rsid w:val="00844E54"/>
    <w:rsid w:val="008810BF"/>
    <w:rsid w:val="00897034"/>
    <w:rsid w:val="008B2FA7"/>
    <w:rsid w:val="008B4F6C"/>
    <w:rsid w:val="008E27B7"/>
    <w:rsid w:val="008E7CA4"/>
    <w:rsid w:val="008F4FBD"/>
    <w:rsid w:val="008F6A69"/>
    <w:rsid w:val="008F6D9C"/>
    <w:rsid w:val="00913B3C"/>
    <w:rsid w:val="0094409B"/>
    <w:rsid w:val="00966208"/>
    <w:rsid w:val="00990D87"/>
    <w:rsid w:val="00992F55"/>
    <w:rsid w:val="009B6E74"/>
    <w:rsid w:val="009D0849"/>
    <w:rsid w:val="00A06C17"/>
    <w:rsid w:val="00A16EE7"/>
    <w:rsid w:val="00A232D6"/>
    <w:rsid w:val="00A333EC"/>
    <w:rsid w:val="00A46CF3"/>
    <w:rsid w:val="00A7118C"/>
    <w:rsid w:val="00AA2B83"/>
    <w:rsid w:val="00AA57C5"/>
    <w:rsid w:val="00AA7943"/>
    <w:rsid w:val="00AF234F"/>
    <w:rsid w:val="00AF4DD1"/>
    <w:rsid w:val="00B0482A"/>
    <w:rsid w:val="00B04BC8"/>
    <w:rsid w:val="00B0794C"/>
    <w:rsid w:val="00B1012C"/>
    <w:rsid w:val="00B1093B"/>
    <w:rsid w:val="00B114C1"/>
    <w:rsid w:val="00B12306"/>
    <w:rsid w:val="00B16B4A"/>
    <w:rsid w:val="00B73268"/>
    <w:rsid w:val="00B74370"/>
    <w:rsid w:val="00B744EE"/>
    <w:rsid w:val="00B77A8D"/>
    <w:rsid w:val="00B92EA9"/>
    <w:rsid w:val="00BA5A16"/>
    <w:rsid w:val="00BB0885"/>
    <w:rsid w:val="00BB5679"/>
    <w:rsid w:val="00BE321B"/>
    <w:rsid w:val="00BF762C"/>
    <w:rsid w:val="00C01ABF"/>
    <w:rsid w:val="00C07C5A"/>
    <w:rsid w:val="00C27C62"/>
    <w:rsid w:val="00C370CA"/>
    <w:rsid w:val="00C402CE"/>
    <w:rsid w:val="00C63E4C"/>
    <w:rsid w:val="00C80118"/>
    <w:rsid w:val="00C818D8"/>
    <w:rsid w:val="00C90C64"/>
    <w:rsid w:val="00CB2E30"/>
    <w:rsid w:val="00CB4EDF"/>
    <w:rsid w:val="00CC3672"/>
    <w:rsid w:val="00CD0D7B"/>
    <w:rsid w:val="00CE45C4"/>
    <w:rsid w:val="00D94803"/>
    <w:rsid w:val="00DF1E48"/>
    <w:rsid w:val="00DF7074"/>
    <w:rsid w:val="00E01528"/>
    <w:rsid w:val="00E1185F"/>
    <w:rsid w:val="00E166C2"/>
    <w:rsid w:val="00E3202B"/>
    <w:rsid w:val="00E33D40"/>
    <w:rsid w:val="00E41D15"/>
    <w:rsid w:val="00E53C36"/>
    <w:rsid w:val="00E601CD"/>
    <w:rsid w:val="00E850BA"/>
    <w:rsid w:val="00E95B6A"/>
    <w:rsid w:val="00E96E55"/>
    <w:rsid w:val="00EB6711"/>
    <w:rsid w:val="00EC1902"/>
    <w:rsid w:val="00EE7A95"/>
    <w:rsid w:val="00F035CA"/>
    <w:rsid w:val="00F06260"/>
    <w:rsid w:val="00F57B87"/>
    <w:rsid w:val="00F61159"/>
    <w:rsid w:val="00F65462"/>
    <w:rsid w:val="00F705DF"/>
    <w:rsid w:val="00FA6063"/>
    <w:rsid w:val="00FB3E53"/>
    <w:rsid w:val="00FB675F"/>
    <w:rsid w:val="00FB7AA5"/>
    <w:rsid w:val="00FD03C5"/>
    <w:rsid w:val="00FD250A"/>
    <w:rsid w:val="00FD3FCE"/>
    <w:rsid w:val="00FD63CD"/>
    <w:rsid w:val="00FD7077"/>
    <w:rsid w:val="00F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37</cp:revision>
  <cp:lastPrinted>2015-05-25T06:41:00Z</cp:lastPrinted>
  <dcterms:created xsi:type="dcterms:W3CDTF">2015-05-25T06:38:00Z</dcterms:created>
  <dcterms:modified xsi:type="dcterms:W3CDTF">2015-05-25T12:02:00Z</dcterms:modified>
</cp:coreProperties>
</file>