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43" w:rsidRDefault="001B0843" w:rsidP="001B0843">
      <w:pPr>
        <w:jc w:val="center"/>
        <w:rPr>
          <w:i/>
          <w:lang w:val="hy-AM"/>
        </w:rPr>
      </w:pP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Ր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Շ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ՈՒ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Մ</w:t>
      </w:r>
    </w:p>
    <w:p w:rsidR="001B0843" w:rsidRDefault="001B0843" w:rsidP="001B084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1B0843" w:rsidRDefault="001B0843" w:rsidP="001B0843">
      <w:pPr>
        <w:jc w:val="center"/>
        <w:rPr>
          <w:rFonts w:ascii="Sylfaen" w:hAnsi="Sylfaen"/>
          <w:i/>
          <w:lang w:val="hy-AM"/>
        </w:rPr>
      </w:pPr>
    </w:p>
    <w:p w:rsidR="001B0843" w:rsidRDefault="001B0843" w:rsidP="001B0843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453162">
        <w:rPr>
          <w:rFonts w:ascii="Sylfaen" w:hAnsi="Sylfaen"/>
          <w:i/>
          <w:sz w:val="22"/>
          <w:szCs w:val="22"/>
          <w:lang w:val="hy-AM"/>
        </w:rPr>
        <w:t>01</w:t>
      </w:r>
      <w:r>
        <w:rPr>
          <w:rFonts w:ascii="Sylfaen" w:hAnsi="Sylfaen"/>
          <w:i/>
          <w:sz w:val="22"/>
          <w:szCs w:val="22"/>
          <w:lang w:val="hy-AM"/>
        </w:rPr>
        <w:t>»  հու</w:t>
      </w:r>
      <w:r w:rsidRPr="00453162">
        <w:rPr>
          <w:rFonts w:ascii="Sylfaen" w:hAnsi="Sylfaen"/>
          <w:i/>
          <w:sz w:val="22"/>
          <w:szCs w:val="22"/>
          <w:lang w:val="hy-AM"/>
        </w:rPr>
        <w:t>նիսի</w:t>
      </w:r>
      <w:r w:rsidRPr="00D44F65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201</w:t>
      </w:r>
      <w:r w:rsidRPr="00453162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362D3C">
        <w:rPr>
          <w:rFonts w:ascii="Sylfaen" w:hAnsi="Sylfaen"/>
          <w:i/>
          <w:sz w:val="22"/>
          <w:szCs w:val="22"/>
          <w:lang w:val="hy-AM"/>
        </w:rPr>
        <w:t>թ.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                         ք.Վանաձոր</w:t>
      </w:r>
    </w:p>
    <w:p w:rsidR="001B0843" w:rsidRDefault="001B0843" w:rsidP="001B0843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1B0843" w:rsidRPr="00D44F65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ՀՀ ԱՆ ԴԱՀԿ ապահովող ծառայության Լոռու մարզային բաժնի  ավագ հարկադիր կատարող, արդարադատության մայոր` Մերուժան Նալբանդյանս ուսումնասիրելով  </w:t>
      </w:r>
      <w:r>
        <w:rPr>
          <w:rFonts w:ascii="Sylfaen" w:hAnsi="Sylfaen"/>
          <w:i/>
          <w:sz w:val="20"/>
          <w:szCs w:val="20"/>
          <w:lang w:val="hy-AM"/>
        </w:rPr>
        <w:t>1</w:t>
      </w:r>
      <w:r w:rsidRPr="003126CA">
        <w:rPr>
          <w:rFonts w:ascii="Sylfaen" w:hAnsi="Sylfaen"/>
          <w:i/>
          <w:sz w:val="20"/>
          <w:szCs w:val="20"/>
          <w:lang w:val="hy-AM"/>
        </w:rPr>
        <w:t>6.01.2015</w:t>
      </w:r>
      <w:r>
        <w:rPr>
          <w:rFonts w:ascii="Sylfaen" w:hAnsi="Sylfaen"/>
          <w:i/>
          <w:sz w:val="20"/>
          <w:szCs w:val="20"/>
          <w:lang w:val="hy-AM"/>
        </w:rPr>
        <w:t xml:space="preserve">թ. ին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հարուցված</w:t>
      </w:r>
      <w:r>
        <w:rPr>
          <w:rFonts w:ascii="Sylfaen" w:hAnsi="Sylfaen"/>
          <w:i/>
          <w:sz w:val="20"/>
          <w:szCs w:val="20"/>
          <w:lang w:val="hy-AM"/>
        </w:rPr>
        <w:t xml:space="preserve"> թիվ 06-</w:t>
      </w:r>
      <w:r w:rsidRPr="003126CA">
        <w:rPr>
          <w:rFonts w:ascii="Sylfaen" w:hAnsi="Sylfaen"/>
          <w:i/>
          <w:sz w:val="20"/>
          <w:szCs w:val="20"/>
          <w:lang w:val="hy-AM"/>
        </w:rPr>
        <w:t>49/15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կատարողական վարույթի նյութերը.</w:t>
      </w:r>
    </w:p>
    <w:p w:rsidR="001B0843" w:rsidRPr="00D44F65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B0843" w:rsidRPr="00D44F65" w:rsidRDefault="001B0843" w:rsidP="001B084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1B0843" w:rsidRPr="00D44F65" w:rsidRDefault="001B0843" w:rsidP="001B0843">
      <w:pPr>
        <w:jc w:val="center"/>
        <w:rPr>
          <w:rFonts w:ascii="Sylfaen" w:hAnsi="Sylfaen"/>
          <w:i/>
          <w:lang w:val="hy-AM"/>
        </w:rPr>
      </w:pPr>
    </w:p>
    <w:p w:rsidR="001B0843" w:rsidRPr="00E12B62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Pr="00E12B62">
        <w:rPr>
          <w:rFonts w:ascii="Sylfaen" w:hAnsi="Sylfaen"/>
          <w:i/>
          <w:sz w:val="20"/>
          <w:szCs w:val="20"/>
          <w:lang w:val="hy-AM"/>
        </w:rPr>
        <w:t>ՀՀ Լոռու մարզի ընդհանուր իրավասության  դատարանի կո</w:t>
      </w:r>
      <w:r>
        <w:rPr>
          <w:rFonts w:ascii="Sylfaen" w:hAnsi="Sylfaen"/>
          <w:i/>
          <w:sz w:val="20"/>
          <w:szCs w:val="20"/>
          <w:lang w:val="hy-AM"/>
        </w:rPr>
        <w:t>ղմից  ԼԴ/0</w:t>
      </w:r>
      <w:r w:rsidRPr="003126CA">
        <w:rPr>
          <w:rFonts w:ascii="Sylfaen" w:hAnsi="Sylfaen"/>
          <w:i/>
          <w:sz w:val="20"/>
          <w:szCs w:val="20"/>
          <w:lang w:val="hy-AM"/>
        </w:rPr>
        <w:t>009</w:t>
      </w:r>
      <w:r>
        <w:rPr>
          <w:rFonts w:ascii="Sylfaen" w:hAnsi="Sylfaen"/>
          <w:i/>
          <w:sz w:val="20"/>
          <w:szCs w:val="20"/>
          <w:lang w:val="hy-AM"/>
        </w:rPr>
        <w:t>/0</w:t>
      </w:r>
      <w:r w:rsidRPr="003126CA">
        <w:rPr>
          <w:rFonts w:ascii="Sylfaen" w:hAnsi="Sylfaen"/>
          <w:i/>
          <w:sz w:val="20"/>
          <w:szCs w:val="20"/>
          <w:lang w:val="hy-AM"/>
        </w:rPr>
        <w:t>1</w:t>
      </w:r>
      <w:r>
        <w:rPr>
          <w:rFonts w:ascii="Sylfaen" w:hAnsi="Sylfaen"/>
          <w:i/>
          <w:sz w:val="20"/>
          <w:szCs w:val="20"/>
          <w:lang w:val="hy-AM"/>
        </w:rPr>
        <w:t>/1</w:t>
      </w:r>
      <w:r w:rsidRPr="003126CA">
        <w:rPr>
          <w:rFonts w:ascii="Sylfaen" w:hAnsi="Sylfaen"/>
          <w:i/>
          <w:sz w:val="20"/>
          <w:szCs w:val="20"/>
          <w:lang w:val="hy-AM"/>
        </w:rPr>
        <w:t>4</w:t>
      </w:r>
      <w:r>
        <w:rPr>
          <w:rFonts w:ascii="Sylfaen" w:hAnsi="Sylfaen"/>
          <w:i/>
          <w:sz w:val="20"/>
          <w:szCs w:val="20"/>
          <w:lang w:val="hy-AM"/>
        </w:rPr>
        <w:t xml:space="preserve"> ք</w:t>
      </w:r>
      <w:r w:rsidRPr="003126CA">
        <w:rPr>
          <w:rFonts w:ascii="Sylfaen" w:hAnsi="Sylfaen"/>
          <w:i/>
          <w:sz w:val="20"/>
          <w:szCs w:val="20"/>
          <w:lang w:val="hy-AM"/>
        </w:rPr>
        <w:t>րեական</w:t>
      </w:r>
      <w:r w:rsidRPr="00D44F65">
        <w:rPr>
          <w:rFonts w:ascii="Sylfaen" w:hAnsi="Sylfaen"/>
          <w:i/>
          <w:sz w:val="20"/>
          <w:szCs w:val="20"/>
          <w:lang w:val="hy-AM"/>
        </w:rPr>
        <w:t>.</w:t>
      </w:r>
      <w:r>
        <w:rPr>
          <w:rFonts w:ascii="Sylfaen" w:hAnsi="Sylfaen"/>
          <w:i/>
          <w:sz w:val="20"/>
          <w:szCs w:val="20"/>
          <w:lang w:val="hy-AM"/>
        </w:rPr>
        <w:t xml:space="preserve"> գործով  2</w:t>
      </w:r>
      <w:r w:rsidRPr="003126CA">
        <w:rPr>
          <w:rFonts w:ascii="Sylfaen" w:hAnsi="Sylfaen"/>
          <w:i/>
          <w:sz w:val="20"/>
          <w:szCs w:val="20"/>
          <w:lang w:val="hy-AM"/>
        </w:rPr>
        <w:t>6.12.2014</w:t>
      </w:r>
      <w:r>
        <w:rPr>
          <w:rFonts w:ascii="Sylfaen" w:hAnsi="Sylfaen"/>
          <w:i/>
          <w:sz w:val="20"/>
          <w:szCs w:val="20"/>
          <w:lang w:val="hy-AM"/>
        </w:rPr>
        <w:t xml:space="preserve">թ-ին տրված թիվ ԼԿԹ </w:t>
      </w:r>
      <w:r w:rsidRPr="003126CA">
        <w:rPr>
          <w:rFonts w:ascii="Sylfaen" w:hAnsi="Sylfaen"/>
          <w:i/>
          <w:sz w:val="20"/>
          <w:szCs w:val="20"/>
          <w:lang w:val="hy-AM"/>
        </w:rPr>
        <w:t>4031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կատարողա</w:t>
      </w:r>
      <w:r>
        <w:rPr>
          <w:rFonts w:ascii="Sylfaen" w:hAnsi="Sylfaen"/>
          <w:i/>
          <w:sz w:val="20"/>
          <w:szCs w:val="20"/>
          <w:lang w:val="hy-AM"/>
        </w:rPr>
        <w:t xml:space="preserve">կան թերթի համաձայն պետք է  </w:t>
      </w:r>
      <w:r w:rsidRPr="003126CA">
        <w:rPr>
          <w:rFonts w:ascii="Sylfaen" w:hAnsi="Sylfaen"/>
          <w:i/>
          <w:sz w:val="20"/>
          <w:szCs w:val="20"/>
          <w:lang w:val="hy-AM"/>
        </w:rPr>
        <w:t>ամբաստանյալ` Սոս Արմենի Առաքելյանից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 հօգուտ  </w:t>
      </w:r>
      <w:r w:rsidRPr="003126CA">
        <w:rPr>
          <w:rFonts w:ascii="Sylfaen" w:hAnsi="Sylfaen"/>
          <w:i/>
          <w:sz w:val="20"/>
          <w:szCs w:val="20"/>
          <w:lang w:val="hy-AM"/>
        </w:rPr>
        <w:t>Արթուր Ջանիկի Մանուկյանի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 բռնագանձել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2.350.000 </w:t>
      </w:r>
      <w:r>
        <w:rPr>
          <w:rFonts w:ascii="Sylfaen" w:hAnsi="Sylfaen"/>
          <w:i/>
          <w:sz w:val="20"/>
          <w:szCs w:val="20"/>
          <w:lang w:val="hy-AM"/>
        </w:rPr>
        <w:t xml:space="preserve">ՀՀ դրամ, որպես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հանցագործությամբ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պատճառված վնասի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փոխհատուցման 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գումար: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1B0843" w:rsidRPr="00E12B62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Միաժամանակ ղեկավարվելով </w:t>
      </w:r>
      <w:r w:rsidRPr="003126CA">
        <w:rPr>
          <w:i/>
          <w:sz w:val="20"/>
          <w:szCs w:val="20"/>
          <w:lang w:val="hy-AM"/>
        </w:rPr>
        <w:t>§</w:t>
      </w:r>
      <w:r>
        <w:rPr>
          <w:rFonts w:ascii="Sylfaen" w:hAnsi="Sylfaen"/>
          <w:i/>
          <w:sz w:val="20"/>
          <w:szCs w:val="20"/>
          <w:lang w:val="hy-AM"/>
        </w:rPr>
        <w:t>ԴԱՀԿ մասին</w:t>
      </w:r>
      <w:r w:rsidRPr="003126CA">
        <w:rPr>
          <w:i/>
          <w:sz w:val="20"/>
          <w:szCs w:val="20"/>
          <w:lang w:val="hy-AM"/>
        </w:rPr>
        <w:t>¦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1B0843" w:rsidRPr="00E12B62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i/>
          <w:sz w:val="20"/>
          <w:szCs w:val="20"/>
          <w:lang w:val="hy-AM"/>
        </w:rPr>
        <w:tab/>
      </w:r>
      <w:r w:rsidRPr="00E12B62">
        <w:rPr>
          <w:rFonts w:ascii="Sylfaen" w:hAnsi="Sylfaen"/>
          <w:i/>
          <w:sz w:val="20"/>
          <w:szCs w:val="20"/>
          <w:lang w:val="hy-AM"/>
        </w:rPr>
        <w:t>Ի կատարումն կատարողական թերթի ձեռնարկված կատարողական գործողությունների ընթացքու</w:t>
      </w:r>
      <w:r>
        <w:rPr>
          <w:rFonts w:ascii="Sylfaen" w:hAnsi="Sylfaen"/>
          <w:i/>
          <w:sz w:val="20"/>
          <w:szCs w:val="20"/>
          <w:lang w:val="hy-AM"/>
        </w:rPr>
        <w:t>մ պարտապան` Սո</w:t>
      </w:r>
      <w:r w:rsidRPr="003126CA">
        <w:rPr>
          <w:rFonts w:ascii="Sylfaen" w:hAnsi="Sylfaen"/>
          <w:i/>
          <w:sz w:val="20"/>
          <w:szCs w:val="20"/>
          <w:lang w:val="hy-AM"/>
        </w:rPr>
        <w:t>ս Արմենի Առաքելյանին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B0843" w:rsidRPr="00E12B62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1B0843" w:rsidRPr="00E12B62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1B0843" w:rsidRPr="00D44F65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</w:t>
      </w:r>
      <w:r w:rsidR="001E0582" w:rsidRPr="001E0582">
        <w:rPr>
          <w:i/>
          <w:sz w:val="20"/>
          <w:szCs w:val="20"/>
          <w:lang w:val="hy-AM"/>
        </w:rPr>
        <w:t>&lt;</w:t>
      </w:r>
      <w:r>
        <w:rPr>
          <w:rFonts w:ascii="Sylfaen" w:hAnsi="Sylfaen"/>
          <w:i/>
          <w:sz w:val="20"/>
          <w:szCs w:val="20"/>
          <w:lang w:val="hy-AM"/>
        </w:rPr>
        <w:t>ԴԱՀԿ մասին</w:t>
      </w:r>
      <w:r w:rsidR="001E0582" w:rsidRPr="001E0582">
        <w:rPr>
          <w:i/>
          <w:sz w:val="20"/>
          <w:szCs w:val="20"/>
          <w:lang w:val="hy-AM"/>
        </w:rPr>
        <w:t>&gt;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304051">
        <w:rPr>
          <w:rFonts w:ascii="Sylfaen" w:hAnsi="Sylfaen"/>
          <w:i/>
          <w:sz w:val="20"/>
          <w:szCs w:val="20"/>
          <w:lang w:val="hy-AM"/>
        </w:rPr>
        <w:t>ՀՀ օրենքի 28-րդ հոդ</w:t>
      </w:r>
      <w:r w:rsidR="001E0582">
        <w:rPr>
          <w:rFonts w:ascii="Sylfaen" w:hAnsi="Sylfaen"/>
          <w:i/>
          <w:sz w:val="20"/>
          <w:szCs w:val="20"/>
          <w:lang w:val="hy-AM"/>
        </w:rPr>
        <w:t xml:space="preserve">վածով և 37-րդ հոդվածի 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8-րդ կետով`</w:t>
      </w:r>
    </w:p>
    <w:p w:rsidR="001B0843" w:rsidRPr="00D44F65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B0843" w:rsidRPr="00D44F65" w:rsidRDefault="001B0843" w:rsidP="001B084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1B0843" w:rsidRPr="00D44F65" w:rsidRDefault="001B0843" w:rsidP="001B0843">
      <w:pPr>
        <w:jc w:val="center"/>
        <w:rPr>
          <w:rFonts w:ascii="Sylfaen" w:hAnsi="Sylfaen"/>
          <w:i/>
          <w:lang w:val="hy-AM"/>
        </w:rPr>
      </w:pPr>
    </w:p>
    <w:p w:rsidR="001B0843" w:rsidRPr="00304051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>
        <w:rPr>
          <w:rFonts w:ascii="Sylfaen" w:hAnsi="Sylfaen"/>
          <w:i/>
          <w:sz w:val="20"/>
          <w:szCs w:val="20"/>
          <w:lang w:val="hy-AM"/>
        </w:rPr>
        <w:t>Կասեցնել 1</w:t>
      </w:r>
      <w:r w:rsidRPr="003126CA">
        <w:rPr>
          <w:rFonts w:ascii="Sylfaen" w:hAnsi="Sylfaen"/>
          <w:i/>
          <w:sz w:val="20"/>
          <w:szCs w:val="20"/>
          <w:lang w:val="hy-AM"/>
        </w:rPr>
        <w:t>6.01.2015</w:t>
      </w:r>
      <w:r>
        <w:rPr>
          <w:rFonts w:ascii="Sylfaen" w:hAnsi="Sylfaen"/>
          <w:i/>
          <w:sz w:val="20"/>
          <w:szCs w:val="20"/>
          <w:lang w:val="hy-AM"/>
        </w:rPr>
        <w:t xml:space="preserve">թ-ին 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հարուցված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թիվ` 06-</w:t>
      </w:r>
      <w:r w:rsidRPr="003126CA">
        <w:rPr>
          <w:rFonts w:ascii="Sylfaen" w:hAnsi="Sylfaen"/>
          <w:i/>
          <w:sz w:val="20"/>
          <w:szCs w:val="20"/>
          <w:lang w:val="hy-AM"/>
        </w:rPr>
        <w:t>49/15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կատարողական վարույթը 60-օրյա ժամկետով.</w:t>
      </w:r>
    </w:p>
    <w:p w:rsidR="001B0843" w:rsidRPr="00304051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B0843" w:rsidRPr="00304051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Սույն որոշ</w:t>
      </w:r>
      <w:r>
        <w:rPr>
          <w:rFonts w:ascii="Sylfaen" w:hAnsi="Sylfaen"/>
          <w:i/>
          <w:sz w:val="20"/>
          <w:szCs w:val="20"/>
          <w:lang w:val="hy-AM"/>
        </w:rPr>
        <w:t>ումը երկու աշխատանքային օրվա ըն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թացքում հրապարակել </w:t>
      </w:r>
      <w:r w:rsidRPr="00304051">
        <w:rPr>
          <w:rFonts w:ascii="Sylfaen" w:hAnsi="Sylfaen"/>
          <w:i/>
          <w:sz w:val="20"/>
          <w:szCs w:val="20"/>
          <w:u w:val="single"/>
          <w:lang w:val="hy-AM"/>
        </w:rPr>
        <w:t xml:space="preserve">www.azdarar.am </w:t>
      </w:r>
      <w:r w:rsidRPr="00304051">
        <w:rPr>
          <w:rFonts w:ascii="Sylfaen" w:hAnsi="Sylfaen"/>
          <w:i/>
          <w:sz w:val="20"/>
          <w:szCs w:val="20"/>
          <w:lang w:val="hy-AM"/>
        </w:rPr>
        <w:t>ինտերնետային կայքում.</w:t>
      </w:r>
    </w:p>
    <w:p w:rsidR="001B0843" w:rsidRPr="00D44F65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1B0843" w:rsidRPr="00D44F65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B0843" w:rsidRPr="00F42E49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B0843" w:rsidRPr="00F42E49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B0843" w:rsidRPr="00F42E49" w:rsidRDefault="001B0843" w:rsidP="001B0843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B0843" w:rsidRPr="00F42E49" w:rsidRDefault="001B0843" w:rsidP="001B0843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ավագ   հարկադիր կատարո</w:t>
      </w:r>
      <w:r w:rsidR="00934DED">
        <w:rPr>
          <w:rFonts w:ascii="Sylfaen" w:hAnsi="Sylfaen"/>
          <w:i/>
          <w:sz w:val="22"/>
          <w:szCs w:val="22"/>
          <w:lang w:val="hy-AM"/>
        </w:rPr>
        <w:t>ղ</w:t>
      </w:r>
      <w:r>
        <w:rPr>
          <w:i/>
          <w:sz w:val="22"/>
          <w:szCs w:val="22"/>
          <w:lang w:val="hy-AM"/>
        </w:rPr>
        <w:t xml:space="preserve"> </w:t>
      </w:r>
      <w:r w:rsidRPr="00453162">
        <w:rPr>
          <w:i/>
          <w:sz w:val="22"/>
          <w:szCs w:val="22"/>
          <w:lang w:val="hy-AM"/>
        </w:rPr>
        <w:t xml:space="preserve">                                                             </w:t>
      </w:r>
      <w:r>
        <w:rPr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Մ.Նալբանդյան  </w:t>
      </w:r>
      <w:r>
        <w:rPr>
          <w:i/>
          <w:sz w:val="22"/>
          <w:szCs w:val="22"/>
          <w:lang w:val="hy-AM"/>
        </w:rPr>
        <w:t xml:space="preserve">                     </w:t>
      </w:r>
      <w:r w:rsidRPr="00304051">
        <w:rPr>
          <w:i/>
          <w:sz w:val="22"/>
          <w:szCs w:val="22"/>
          <w:lang w:val="hy-AM"/>
        </w:rPr>
        <w:t xml:space="preserve">          </w:t>
      </w:r>
      <w:r w:rsidRPr="003126CA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</w:t>
      </w:r>
    </w:p>
    <w:p w:rsidR="001B0843" w:rsidRPr="003126CA" w:rsidRDefault="001B0843" w:rsidP="001B0843">
      <w:pPr>
        <w:rPr>
          <w:rFonts w:ascii="Sylfaen" w:hAnsi="Sylfaen"/>
          <w:i/>
          <w:sz w:val="22"/>
          <w:szCs w:val="22"/>
          <w:lang w:val="hy-AM"/>
        </w:rPr>
      </w:pPr>
    </w:p>
    <w:p w:rsidR="001B0843" w:rsidRPr="00F42E49" w:rsidRDefault="001B0843" w:rsidP="001B0843">
      <w:pPr>
        <w:rPr>
          <w:rFonts w:ascii="Sylfaen" w:hAnsi="Sylfaen"/>
          <w:i/>
          <w:sz w:val="22"/>
          <w:szCs w:val="22"/>
          <w:lang w:val="hy-AM"/>
        </w:rPr>
      </w:pPr>
    </w:p>
    <w:p w:rsidR="00243B77" w:rsidRPr="00934DED" w:rsidRDefault="00243B77">
      <w:pPr>
        <w:rPr>
          <w:lang w:val="hy-AM"/>
        </w:rPr>
      </w:pPr>
    </w:p>
    <w:sectPr w:rsidR="00243B77" w:rsidRPr="00934DED" w:rsidSect="00243B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843"/>
    <w:rsid w:val="0019069F"/>
    <w:rsid w:val="001B0843"/>
    <w:rsid w:val="001E0582"/>
    <w:rsid w:val="00243B77"/>
    <w:rsid w:val="004D791B"/>
    <w:rsid w:val="00934DED"/>
    <w:rsid w:val="00A41D77"/>
    <w:rsid w:val="00CC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4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Corporation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Kazmbazhin</cp:lastModifiedBy>
  <cp:revision>3</cp:revision>
  <dcterms:created xsi:type="dcterms:W3CDTF">2015-06-01T13:01:00Z</dcterms:created>
  <dcterms:modified xsi:type="dcterms:W3CDTF">2015-06-01T13:15:00Z</dcterms:modified>
</cp:coreProperties>
</file>