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C" w:rsidRPr="00CC22FA" w:rsidRDefault="0049760C" w:rsidP="0049760C">
      <w:pPr>
        <w:tabs>
          <w:tab w:val="left" w:pos="10915"/>
        </w:tabs>
        <w:ind w:right="708"/>
        <w:rPr>
          <w:rFonts w:ascii="GHEA Grapalat" w:hAnsi="GHEA Grapalat"/>
          <w:sz w:val="28"/>
          <w:lang w:val="hy-AM"/>
        </w:rPr>
      </w:pPr>
    </w:p>
    <w:p w:rsidR="0049760C" w:rsidRPr="00CC22FA" w:rsidRDefault="0049760C" w:rsidP="00044CAF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82073A" w:rsidRPr="00CC22FA" w:rsidRDefault="0082073A" w:rsidP="00044CAF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CC22FA">
        <w:rPr>
          <w:rFonts w:ascii="GHEA Grapalat" w:hAnsi="GHEA Grapalat"/>
          <w:sz w:val="28"/>
          <w:lang w:val="hy-AM"/>
        </w:rPr>
        <w:t>ՈՐՈՇՈՒՄ</w:t>
      </w:r>
    </w:p>
    <w:p w:rsidR="0082073A" w:rsidRPr="00CC22FA" w:rsidRDefault="0082073A" w:rsidP="00044CAF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CC22FA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CC22FA" w:rsidRDefault="0082073A" w:rsidP="00044CAF">
      <w:pPr>
        <w:ind w:left="426" w:right="424" w:firstLine="567"/>
        <w:rPr>
          <w:rFonts w:ascii="GHEA Grapalat" w:hAnsi="GHEA Grapalat"/>
          <w:sz w:val="26"/>
          <w:szCs w:val="26"/>
          <w:lang w:val="hy-AM"/>
        </w:rPr>
      </w:pPr>
    </w:p>
    <w:p w:rsidR="0082073A" w:rsidRPr="00CC22FA" w:rsidRDefault="00F11DB9" w:rsidP="00044CAF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  <w:r w:rsidRPr="00CC22FA">
        <w:rPr>
          <w:rFonts w:ascii="GHEA Grapalat" w:hAnsi="GHEA Grapalat"/>
          <w:spacing w:val="20"/>
          <w:position w:val="16"/>
          <w:lang w:val="hy-AM"/>
        </w:rPr>
        <w:t xml:space="preserve">   10.07</w:t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>.20</w:t>
      </w:r>
      <w:r w:rsidR="009A33B9" w:rsidRPr="00CC22FA">
        <w:rPr>
          <w:rFonts w:ascii="GHEA Grapalat" w:hAnsi="GHEA Grapalat"/>
          <w:spacing w:val="20"/>
          <w:position w:val="16"/>
          <w:lang w:val="hy-AM"/>
        </w:rPr>
        <w:t>15</w:t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>թ.</w:t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CC22FA">
        <w:rPr>
          <w:rFonts w:ascii="GHEA Grapalat" w:hAnsi="GHEA Grapalat"/>
          <w:spacing w:val="20"/>
          <w:position w:val="16"/>
          <w:lang w:val="hy-AM"/>
        </w:rPr>
        <w:tab/>
        <w:t>ք.Երևան</w:t>
      </w:r>
    </w:p>
    <w:p w:rsidR="0082073A" w:rsidRPr="00CC22FA" w:rsidRDefault="0082073A" w:rsidP="00044CAF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</w:p>
    <w:p w:rsidR="0082073A" w:rsidRPr="00CC22FA" w:rsidRDefault="009A33B9" w:rsidP="00044CAF">
      <w:pPr>
        <w:pStyle w:val="BodyText"/>
        <w:ind w:left="426" w:right="424" w:firstLine="567"/>
        <w:jc w:val="both"/>
        <w:rPr>
          <w:rFonts w:ascii="GHEA Grapalat" w:hAnsi="GHEA Grapalat"/>
          <w:lang w:val="af-ZA"/>
        </w:rPr>
      </w:pPr>
      <w:r w:rsidRPr="00CC22FA">
        <w:rPr>
          <w:rFonts w:ascii="GHEA Grapalat" w:eastAsiaTheme="minorEastAsia" w:hAnsi="GHEA Grapalat" w:cstheme="minorBidi"/>
          <w:lang w:val="hy-AM"/>
        </w:rPr>
        <w:t>ՀՀ  ֆինանսների  նախարարության</w:t>
      </w:r>
      <w:r w:rsidRPr="00CC22FA">
        <w:rPr>
          <w:rFonts w:ascii="GHEA Grapalat" w:hAnsi="GHEA Grapalat"/>
          <w:lang w:val="hy-AM"/>
        </w:rPr>
        <w:t xml:space="preserve">  հայցերով Երևան քաղաքի բռնագանձումների բաժնի ավագ հարկադիր կատարող, </w:t>
      </w:r>
      <w:r w:rsidR="009A4E14" w:rsidRPr="00CC22FA">
        <w:rPr>
          <w:rFonts w:ascii="GHEA Grapalat" w:hAnsi="GHEA Grapalat"/>
          <w:lang w:val="hy-AM"/>
        </w:rPr>
        <w:t xml:space="preserve">արդարադատության </w:t>
      </w:r>
      <w:r w:rsidR="00B15363" w:rsidRPr="00CC22FA">
        <w:rPr>
          <w:rFonts w:ascii="GHEA Grapalat" w:hAnsi="GHEA Grapalat"/>
          <w:lang w:val="hy-AM"/>
        </w:rPr>
        <w:t>մայոր՝</w:t>
      </w:r>
      <w:r w:rsidR="009A4E14" w:rsidRPr="00CC22FA">
        <w:rPr>
          <w:rFonts w:ascii="GHEA Grapalat" w:hAnsi="GHEA Grapalat"/>
          <w:lang w:val="hy-AM"/>
        </w:rPr>
        <w:t xml:space="preserve"> </w:t>
      </w:r>
      <w:r w:rsidR="00044CAF" w:rsidRPr="00CC22FA">
        <w:rPr>
          <w:rFonts w:ascii="GHEA Grapalat" w:hAnsi="GHEA Grapalat"/>
          <w:lang w:val="hy-AM"/>
        </w:rPr>
        <w:t>Կարեն Խալաթյանս ուսումնասիրելով 30.01</w:t>
      </w:r>
      <w:r w:rsidR="0049760C" w:rsidRPr="00CC22FA">
        <w:rPr>
          <w:rFonts w:ascii="GHEA Grapalat" w:hAnsi="GHEA Grapalat"/>
          <w:lang w:val="hy-AM"/>
        </w:rPr>
        <w:t>.2014</w:t>
      </w:r>
      <w:r w:rsidR="00F11DB9" w:rsidRPr="00CC22FA">
        <w:rPr>
          <w:rFonts w:ascii="GHEA Grapalat" w:hAnsi="GHEA Grapalat"/>
          <w:lang w:val="hy-AM"/>
        </w:rPr>
        <w:t>թ. վերսկսված</w:t>
      </w:r>
      <w:r w:rsidR="0082073A" w:rsidRPr="00CC22FA">
        <w:rPr>
          <w:rFonts w:ascii="GHEA Grapalat" w:hAnsi="GHEA Grapalat"/>
          <w:lang w:val="af-ZA"/>
        </w:rPr>
        <w:t xml:space="preserve"> </w:t>
      </w:r>
      <w:r w:rsidR="0082073A" w:rsidRPr="00CC22FA">
        <w:rPr>
          <w:rFonts w:ascii="GHEA Grapalat" w:hAnsi="GHEA Grapalat"/>
          <w:lang w:val="hy-AM"/>
        </w:rPr>
        <w:t>թիվ</w:t>
      </w:r>
      <w:r w:rsidR="0082073A" w:rsidRPr="00CC22FA">
        <w:rPr>
          <w:rFonts w:ascii="GHEA Grapalat" w:hAnsi="GHEA Grapalat"/>
          <w:lang w:val="af-ZA"/>
        </w:rPr>
        <w:t xml:space="preserve"> 01/11-</w:t>
      </w:r>
      <w:r w:rsidR="00044CAF" w:rsidRPr="00CC22FA">
        <w:rPr>
          <w:rFonts w:ascii="GHEA Grapalat" w:hAnsi="GHEA Grapalat"/>
          <w:lang w:val="hy-AM"/>
        </w:rPr>
        <w:t>236</w:t>
      </w:r>
      <w:r w:rsidRPr="00CC22FA">
        <w:rPr>
          <w:rFonts w:ascii="GHEA Grapalat" w:hAnsi="GHEA Grapalat"/>
          <w:lang w:val="hy-AM"/>
        </w:rPr>
        <w:t>/1</w:t>
      </w:r>
      <w:r w:rsidR="0049760C" w:rsidRPr="00CC22FA">
        <w:rPr>
          <w:rFonts w:ascii="GHEA Grapalat" w:hAnsi="GHEA Grapalat"/>
          <w:lang w:val="hy-AM"/>
        </w:rPr>
        <w:t>4</w:t>
      </w:r>
      <w:r w:rsidR="00F830A4" w:rsidRPr="00CC22FA">
        <w:rPr>
          <w:rFonts w:ascii="GHEA Grapalat" w:hAnsi="GHEA Grapalat"/>
          <w:lang w:val="hy-AM"/>
        </w:rPr>
        <w:t xml:space="preserve"> </w:t>
      </w:r>
      <w:r w:rsidR="0082073A" w:rsidRPr="00CC22FA">
        <w:rPr>
          <w:rFonts w:ascii="GHEA Grapalat" w:hAnsi="GHEA Grapalat"/>
          <w:lang w:val="hy-AM"/>
        </w:rPr>
        <w:t>կատարողական</w:t>
      </w:r>
      <w:r w:rsidR="0082073A" w:rsidRPr="00CC22FA">
        <w:rPr>
          <w:rFonts w:ascii="GHEA Grapalat" w:hAnsi="GHEA Grapalat"/>
          <w:lang w:val="af-ZA"/>
        </w:rPr>
        <w:t xml:space="preserve"> </w:t>
      </w:r>
      <w:r w:rsidR="0082073A" w:rsidRPr="00CC22FA">
        <w:rPr>
          <w:rFonts w:ascii="GHEA Grapalat" w:hAnsi="GHEA Grapalat"/>
          <w:lang w:val="hy-AM"/>
        </w:rPr>
        <w:t>վարույթի</w:t>
      </w:r>
      <w:r w:rsidR="0082073A" w:rsidRPr="00CC22FA">
        <w:rPr>
          <w:rFonts w:ascii="GHEA Grapalat" w:hAnsi="GHEA Grapalat"/>
          <w:lang w:val="af-ZA"/>
        </w:rPr>
        <w:t xml:space="preserve"> </w:t>
      </w:r>
      <w:r w:rsidR="0082073A" w:rsidRPr="00CC22FA">
        <w:rPr>
          <w:rFonts w:ascii="GHEA Grapalat" w:hAnsi="GHEA Grapalat"/>
          <w:lang w:val="hy-AM"/>
        </w:rPr>
        <w:t>նյութերը</w:t>
      </w:r>
      <w:r w:rsidR="0082073A" w:rsidRPr="00CC22FA">
        <w:rPr>
          <w:rFonts w:ascii="GHEA Grapalat" w:hAnsi="GHEA Grapalat"/>
          <w:lang w:val="af-ZA"/>
        </w:rPr>
        <w:t>`</w:t>
      </w:r>
    </w:p>
    <w:p w:rsidR="008D7681" w:rsidRPr="00CC22FA" w:rsidRDefault="009A33B9" w:rsidP="00044CAF">
      <w:pPr>
        <w:pStyle w:val="BodyText"/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C22F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2073A" w:rsidRPr="00CC22FA" w:rsidRDefault="0082073A" w:rsidP="00044CAF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CC22FA">
        <w:rPr>
          <w:rFonts w:ascii="GHEA Grapalat" w:hAnsi="GHEA Grapalat"/>
          <w:sz w:val="28"/>
          <w:lang w:val="hy-AM"/>
        </w:rPr>
        <w:t>ՊԱՐԶԵՑԻ</w:t>
      </w:r>
    </w:p>
    <w:p w:rsidR="00AD69A3" w:rsidRPr="00CC22FA" w:rsidRDefault="00AD69A3" w:rsidP="00044CAF">
      <w:pPr>
        <w:ind w:left="426" w:right="424" w:firstLine="567"/>
        <w:jc w:val="both"/>
        <w:rPr>
          <w:rFonts w:ascii="GHEA Grapalat" w:hAnsi="GHEA Grapalat"/>
          <w:sz w:val="28"/>
          <w:lang w:val="hy-AM"/>
        </w:rPr>
      </w:pPr>
    </w:p>
    <w:p w:rsidR="00044CAF" w:rsidRPr="00CC22FA" w:rsidRDefault="00044CAF" w:rsidP="00044CAF">
      <w:pPr>
        <w:pStyle w:val="BodyText"/>
        <w:tabs>
          <w:tab w:val="left" w:pos="10632"/>
        </w:tabs>
        <w:spacing w:line="276" w:lineRule="auto"/>
        <w:ind w:left="426" w:right="424" w:firstLine="567"/>
        <w:jc w:val="both"/>
        <w:rPr>
          <w:rFonts w:ascii="GHEA Grapalat" w:hAnsi="GHEA Grapalat"/>
          <w:lang w:val="hy-AM"/>
        </w:rPr>
      </w:pPr>
      <w:r w:rsidRPr="00CC22FA">
        <w:rPr>
          <w:rFonts w:ascii="GHEA Grapalat" w:hAnsi="GHEA Grapalat"/>
          <w:lang w:val="hy-AM"/>
        </w:rPr>
        <w:t xml:space="preserve">     ՀՀ վարչական դատարանի կողմից 25.05.2012թ. տրված թիվ ՎԴ/5915/05/12 կատարողական թերթի համաձայն պետք է հայցագնի՝ 1.356.038 ՀՀ դրամի չ</w:t>
      </w:r>
      <w:r w:rsidR="00CC22FA">
        <w:rPr>
          <w:rFonts w:ascii="GHEA Grapalat" w:hAnsi="GHEA Grapalat"/>
          <w:lang w:val="hy-AM"/>
        </w:rPr>
        <w:t>ափով արգելանք դնել պատասխանող «</w:t>
      </w:r>
      <w:r w:rsidRPr="00CC22FA">
        <w:rPr>
          <w:rFonts w:ascii="GHEA Grapalat" w:hAnsi="GHEA Grapalat"/>
          <w:lang w:val="hy-AM"/>
        </w:rPr>
        <w:t>ՕԼ-Ունիկալ</w:t>
      </w:r>
      <w:r w:rsidR="00CC22FA">
        <w:rPr>
          <w:rFonts w:ascii="GHEA Grapalat" w:hAnsi="GHEA Grapalat"/>
          <w:lang w:val="hy-AM"/>
        </w:rPr>
        <w:t xml:space="preserve">» </w:t>
      </w:r>
      <w:r w:rsidR="00CC22FA" w:rsidRPr="00CC22FA">
        <w:rPr>
          <w:rFonts w:ascii="GHEA Grapalat" w:hAnsi="GHEA Grapalat"/>
          <w:lang w:val="hy-AM"/>
        </w:rPr>
        <w:t>ՍՊԸ</w:t>
      </w:r>
      <w:r w:rsidRPr="00CC22FA">
        <w:rPr>
          <w:rFonts w:ascii="GHEA Grapalat" w:hAnsi="GHEA Grapalat"/>
          <w:lang w:val="hy-AM"/>
        </w:rPr>
        <w:t>-ին  պատկանող գույքի կամ դրամական միջոցների վրա։</w:t>
      </w:r>
    </w:p>
    <w:p w:rsidR="00044CAF" w:rsidRPr="00CC22FA" w:rsidRDefault="00044CAF" w:rsidP="00044CAF">
      <w:pPr>
        <w:ind w:left="426" w:right="424" w:firstLine="567"/>
        <w:jc w:val="both"/>
        <w:rPr>
          <w:rFonts w:ascii="GHEA Grapalat" w:hAnsi="GHEA Grapalat"/>
          <w:lang w:val="hy-AM" w:eastAsia="ru-RU"/>
        </w:rPr>
      </w:pPr>
      <w:r w:rsidRPr="00CC22FA">
        <w:rPr>
          <w:rFonts w:ascii="GHEA Grapalat" w:hAnsi="GHEA Grapalat"/>
          <w:lang w:val="hy-AM" w:eastAsia="ru-RU"/>
        </w:rPr>
        <w:tab/>
        <w:t>ԴԱՀԿ ծառայություն է մուտք եղել նույն դատարանի կողմից 10.12.2013թ. տրված                թիվ ՎԴ/5915/05/12   կատարողական թերթը, որի համաձայն պետք է «ՕԼ-Ունիկալ» ՍՊԸ-ից հօգուտ ՀՀ պետական բյուջեի բռնագանձել 1.356.038 դրամ և 27.121 դրամ պետական տուրքի գումար , ինչպես նաև պարտապանից բռնագանձել 69.158 դրամ՝ որպես կատարողական գործողությունների կատարման ծախս։</w:t>
      </w:r>
    </w:p>
    <w:p w:rsidR="00044CAF" w:rsidRPr="00CC22FA" w:rsidRDefault="00044CAF" w:rsidP="00044CAF">
      <w:pPr>
        <w:ind w:left="426" w:right="424" w:firstLine="567"/>
        <w:jc w:val="both"/>
        <w:rPr>
          <w:rFonts w:ascii="GHEA Grapalat" w:hAnsi="GHEA Grapalat"/>
          <w:lang w:val="hy-AM"/>
        </w:rPr>
      </w:pPr>
    </w:p>
    <w:p w:rsidR="0082073A" w:rsidRPr="00CC22FA" w:rsidRDefault="0082073A" w:rsidP="00044CAF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C22FA">
        <w:rPr>
          <w:rFonts w:ascii="GHEA Grapalat" w:hAnsi="GHEA Grapalat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CC22FA">
        <w:rPr>
          <w:rFonts w:ascii="GHEA Grapalat" w:hAnsi="GHEA Grapalat"/>
          <w:lang w:val="hy-AM"/>
        </w:rPr>
        <w:t xml:space="preserve"> </w:t>
      </w:r>
    </w:p>
    <w:p w:rsidR="0082073A" w:rsidRPr="00CC22FA" w:rsidRDefault="0082073A" w:rsidP="00044CAF">
      <w:pPr>
        <w:pStyle w:val="BodyText"/>
        <w:ind w:left="426" w:right="424" w:firstLine="567"/>
        <w:jc w:val="both"/>
        <w:rPr>
          <w:rFonts w:ascii="GHEA Grapalat" w:hAnsi="GHEA Grapalat"/>
          <w:lang w:val="hy-AM"/>
        </w:rPr>
      </w:pPr>
      <w:r w:rsidRPr="00CC22FA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CC22FA">
        <w:rPr>
          <w:rFonts w:ascii="GHEA Grapalat" w:hAnsi="GHEA Grapalat"/>
          <w:lang w:val="hy-AM"/>
        </w:rPr>
        <w:t xml:space="preserve"> </w:t>
      </w:r>
      <w:r w:rsidRPr="00CC22FA">
        <w:rPr>
          <w:rFonts w:ascii="GHEA Grapalat" w:hAnsi="GHEA Grapalat"/>
          <w:lang w:val="hy-AM"/>
        </w:rPr>
        <w:t>ՀՀ օրենքի 28 հո</w:t>
      </w:r>
      <w:r w:rsidR="009A33B9" w:rsidRPr="00CC22FA">
        <w:rPr>
          <w:rFonts w:ascii="GHEA Grapalat" w:hAnsi="GHEA Grapalat"/>
          <w:lang w:val="hy-AM"/>
        </w:rPr>
        <w:t>դվածով և 37-րդ հոդվածի</w:t>
      </w:r>
      <w:r w:rsidR="00CC22FA">
        <w:rPr>
          <w:rFonts w:ascii="GHEA Grapalat" w:hAnsi="GHEA Grapalat"/>
          <w:lang w:val="hy-AM"/>
        </w:rPr>
        <w:t xml:space="preserve"> 8-րդ կետով.</w:t>
      </w:r>
    </w:p>
    <w:p w:rsidR="008D7681" w:rsidRPr="00CC22FA" w:rsidRDefault="008D7681" w:rsidP="00044CAF">
      <w:pPr>
        <w:ind w:left="426" w:right="424" w:firstLine="567"/>
        <w:rPr>
          <w:rFonts w:ascii="GHEA Grapalat" w:hAnsi="GHEA Grapalat"/>
          <w:sz w:val="28"/>
          <w:lang w:val="hy-AM"/>
        </w:rPr>
      </w:pPr>
    </w:p>
    <w:p w:rsidR="0082073A" w:rsidRPr="00CC22FA" w:rsidRDefault="0082073A" w:rsidP="00044CAF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CC22FA">
        <w:rPr>
          <w:rFonts w:ascii="GHEA Grapalat" w:hAnsi="GHEA Grapalat"/>
          <w:sz w:val="28"/>
          <w:lang w:val="hy-AM"/>
        </w:rPr>
        <w:t>ՈՐՈՇԵՑԻ</w:t>
      </w:r>
    </w:p>
    <w:p w:rsidR="0082073A" w:rsidRPr="00CC22FA" w:rsidRDefault="0082073A" w:rsidP="00044CAF">
      <w:pPr>
        <w:ind w:left="426" w:right="424" w:firstLine="567"/>
        <w:rPr>
          <w:rFonts w:ascii="GHEA Grapalat" w:hAnsi="GHEA Grapalat"/>
          <w:sz w:val="28"/>
          <w:szCs w:val="36"/>
          <w:lang w:val="hy-AM"/>
        </w:rPr>
      </w:pPr>
    </w:p>
    <w:p w:rsidR="0082073A" w:rsidRPr="00CC22FA" w:rsidRDefault="0082073A" w:rsidP="00044CAF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C22FA">
        <w:rPr>
          <w:rFonts w:ascii="GHEA Grapalat" w:hAnsi="GHEA Grapalat"/>
          <w:lang w:val="hy-AM"/>
        </w:rPr>
        <w:t xml:space="preserve">Կասեցնել </w:t>
      </w:r>
      <w:r w:rsidR="00044CAF" w:rsidRPr="00CC22FA">
        <w:rPr>
          <w:rFonts w:ascii="GHEA Grapalat" w:hAnsi="GHEA Grapalat"/>
          <w:lang w:val="hy-AM"/>
        </w:rPr>
        <w:t>30.01.2014թ. վերսկսված</w:t>
      </w:r>
      <w:r w:rsidR="00044CAF" w:rsidRPr="00CC22FA">
        <w:rPr>
          <w:rFonts w:ascii="GHEA Grapalat" w:hAnsi="GHEA Grapalat"/>
          <w:lang w:val="af-ZA"/>
        </w:rPr>
        <w:t xml:space="preserve"> </w:t>
      </w:r>
      <w:r w:rsidR="00044CAF" w:rsidRPr="00CC22FA">
        <w:rPr>
          <w:rFonts w:ascii="GHEA Grapalat" w:hAnsi="GHEA Grapalat"/>
          <w:lang w:val="hy-AM"/>
        </w:rPr>
        <w:t>թիվ</w:t>
      </w:r>
      <w:r w:rsidR="00044CAF" w:rsidRPr="00CC22FA">
        <w:rPr>
          <w:rFonts w:ascii="GHEA Grapalat" w:hAnsi="GHEA Grapalat"/>
          <w:lang w:val="af-ZA"/>
        </w:rPr>
        <w:t xml:space="preserve"> 01/11-</w:t>
      </w:r>
      <w:r w:rsidR="00044CAF" w:rsidRPr="00CC22FA">
        <w:rPr>
          <w:rFonts w:ascii="GHEA Grapalat" w:hAnsi="GHEA Grapalat"/>
          <w:lang w:val="hy-AM"/>
        </w:rPr>
        <w:t>236/14</w:t>
      </w:r>
      <w:r w:rsidR="0049760C" w:rsidRPr="00CC22FA">
        <w:rPr>
          <w:rFonts w:ascii="GHEA Grapalat" w:hAnsi="GHEA Grapalat"/>
          <w:lang w:val="hy-AM"/>
        </w:rPr>
        <w:t xml:space="preserve"> </w:t>
      </w:r>
      <w:r w:rsidR="00477E0C" w:rsidRPr="00CC22FA">
        <w:rPr>
          <w:rFonts w:ascii="GHEA Grapalat" w:hAnsi="GHEA Grapalat"/>
          <w:lang w:val="hy-AM"/>
        </w:rPr>
        <w:t xml:space="preserve">կատարողական վարույթը </w:t>
      </w:r>
      <w:r w:rsidR="008D7681" w:rsidRPr="00CC22FA">
        <w:rPr>
          <w:rFonts w:ascii="GHEA Grapalat" w:hAnsi="GHEA Grapalat"/>
          <w:lang w:val="hy-AM"/>
        </w:rPr>
        <w:t xml:space="preserve">         </w:t>
      </w:r>
      <w:r w:rsidRPr="00CC22FA">
        <w:rPr>
          <w:rFonts w:ascii="GHEA Grapalat" w:hAnsi="GHEA Grapalat"/>
          <w:lang w:val="hy-AM"/>
        </w:rPr>
        <w:t>60-օրյա ժամկետով.</w:t>
      </w:r>
    </w:p>
    <w:p w:rsidR="0082073A" w:rsidRPr="00CC22FA" w:rsidRDefault="0082073A" w:rsidP="00044CAF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C22FA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</w:t>
      </w:r>
      <w:r w:rsidR="00477E0C" w:rsidRPr="00CC22FA">
        <w:rPr>
          <w:rFonts w:ascii="GHEA Grapalat" w:hAnsi="GHEA Grapalat"/>
          <w:lang w:val="hy-AM"/>
        </w:rPr>
        <w:t xml:space="preserve"> </w:t>
      </w:r>
      <w:r w:rsidRPr="00CC22FA">
        <w:rPr>
          <w:rFonts w:ascii="GHEA Grapalat" w:hAnsi="GHEA Grapalat"/>
          <w:lang w:val="hy-AM"/>
        </w:rPr>
        <w:t>60-օրյա ժամկետում սնանկության հայց ներկայացնել դատարան։</w:t>
      </w:r>
    </w:p>
    <w:p w:rsidR="0082073A" w:rsidRPr="00CC22FA" w:rsidRDefault="0082073A" w:rsidP="00044CAF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C22FA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CC22FA">
        <w:rPr>
          <w:rFonts w:ascii="GHEA Grapalat" w:hAnsi="GHEA Grapalat"/>
          <w:u w:val="single"/>
          <w:lang w:val="hy-AM"/>
        </w:rPr>
        <w:t>www.azdarar.am</w:t>
      </w:r>
      <w:r w:rsidRPr="00CC22FA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CC22FA" w:rsidRDefault="0082073A" w:rsidP="00044CAF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C22FA">
        <w:rPr>
          <w:rFonts w:ascii="GHEA Grapalat" w:hAnsi="GHEA Grapalat"/>
          <w:lang w:val="hy-AM"/>
        </w:rPr>
        <w:t>Որոշման պատճեն ուղարկել կողմերին։</w:t>
      </w:r>
    </w:p>
    <w:p w:rsidR="0082073A" w:rsidRPr="00CC22FA" w:rsidRDefault="0082073A" w:rsidP="00044CAF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C22FA">
        <w:rPr>
          <w:rFonts w:ascii="GHEA Grapalat" w:hAnsi="GHEA Grapalat"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CC22FA" w:rsidRDefault="0082073A" w:rsidP="00044CAF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CC22FA">
        <w:rPr>
          <w:rFonts w:ascii="GHEA Grapalat" w:hAnsi="GHEA Grapalat"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CC22FA" w:rsidRDefault="00A14433" w:rsidP="00044CAF">
      <w:pPr>
        <w:ind w:left="426" w:right="424" w:firstLine="567"/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D7681" w:rsidRPr="00CC22FA" w:rsidRDefault="008D7681" w:rsidP="00044CAF">
      <w:pPr>
        <w:ind w:left="426" w:right="424" w:firstLine="567"/>
        <w:jc w:val="both"/>
        <w:rPr>
          <w:rFonts w:ascii="GHEA Grapalat" w:hAnsi="GHEA Grapalat"/>
          <w:spacing w:val="20"/>
          <w:position w:val="16"/>
          <w:sz w:val="22"/>
          <w:szCs w:val="22"/>
          <w:lang w:val="hy-AM"/>
        </w:rPr>
      </w:pPr>
    </w:p>
    <w:p w:rsidR="0082073A" w:rsidRPr="00CC22FA" w:rsidRDefault="0082073A" w:rsidP="00044CAF">
      <w:pPr>
        <w:ind w:left="426" w:right="424" w:firstLine="567"/>
        <w:jc w:val="center"/>
        <w:rPr>
          <w:rFonts w:ascii="GHEA Grapalat" w:hAnsi="GHEA Grapalat"/>
          <w:spacing w:val="20"/>
          <w:position w:val="16"/>
          <w:sz w:val="28"/>
          <w:szCs w:val="28"/>
          <w:lang w:val="hy-AM"/>
        </w:rPr>
      </w:pPr>
      <w:r w:rsidRPr="00CC22FA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ab/>
      </w:r>
      <w:r w:rsidRPr="00CC22F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CC22F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CC22F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CC22FA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 xml:space="preserve">       </w:t>
      </w:r>
      <w:r w:rsidRPr="00CC22F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CC22F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CC22FA" w:rsidRDefault="0082073A" w:rsidP="00044CAF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C55DC6" w:rsidRPr="00CC22FA" w:rsidRDefault="00C55DC6" w:rsidP="00F830A4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C55DC6" w:rsidRPr="00CC22FA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44CAF"/>
    <w:rsid w:val="00046FCA"/>
    <w:rsid w:val="00061BB8"/>
    <w:rsid w:val="000F03E2"/>
    <w:rsid w:val="00122854"/>
    <w:rsid w:val="001D40D1"/>
    <w:rsid w:val="001E2B8C"/>
    <w:rsid w:val="0025094B"/>
    <w:rsid w:val="002A0D2E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49760C"/>
    <w:rsid w:val="004A65F8"/>
    <w:rsid w:val="005036DE"/>
    <w:rsid w:val="00503936"/>
    <w:rsid w:val="00517CE7"/>
    <w:rsid w:val="00530532"/>
    <w:rsid w:val="00595A68"/>
    <w:rsid w:val="005B2C7F"/>
    <w:rsid w:val="005F5604"/>
    <w:rsid w:val="00626694"/>
    <w:rsid w:val="00690CC8"/>
    <w:rsid w:val="00706E53"/>
    <w:rsid w:val="00781830"/>
    <w:rsid w:val="007F6A1A"/>
    <w:rsid w:val="0082073A"/>
    <w:rsid w:val="008217FD"/>
    <w:rsid w:val="008A45E5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AD69A3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CC22FA"/>
    <w:rsid w:val="00E00129"/>
    <w:rsid w:val="00E24BAD"/>
    <w:rsid w:val="00EA311B"/>
    <w:rsid w:val="00EC5EAA"/>
    <w:rsid w:val="00F11DB9"/>
    <w:rsid w:val="00F25803"/>
    <w:rsid w:val="00F30C49"/>
    <w:rsid w:val="00F40889"/>
    <w:rsid w:val="00F45A64"/>
    <w:rsid w:val="00F830A4"/>
    <w:rsid w:val="00F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37</cp:revision>
  <cp:lastPrinted>2015-07-10T10:22:00Z</cp:lastPrinted>
  <dcterms:created xsi:type="dcterms:W3CDTF">2012-07-20T04:52:00Z</dcterms:created>
  <dcterms:modified xsi:type="dcterms:W3CDTF">2015-07-10T11:18:00Z</dcterms:modified>
</cp:coreProperties>
</file>