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0" w:type="dxa"/>
        <w:tblInd w:w="-612" w:type="dxa"/>
        <w:tblLayout w:type="fixed"/>
        <w:tblLook w:val="04A0"/>
      </w:tblPr>
      <w:tblGrid>
        <w:gridCol w:w="456"/>
        <w:gridCol w:w="2154"/>
        <w:gridCol w:w="1340"/>
        <w:gridCol w:w="1480"/>
        <w:gridCol w:w="1120"/>
        <w:gridCol w:w="1550"/>
        <w:gridCol w:w="1800"/>
        <w:gridCol w:w="1620"/>
        <w:gridCol w:w="1710"/>
        <w:gridCol w:w="1710"/>
        <w:gridCol w:w="1350"/>
      </w:tblGrid>
      <w:tr w:rsidR="00961FC6" w:rsidRPr="00961FC6" w:rsidTr="00961FC6">
        <w:trPr>
          <w:trHeight w:val="299"/>
        </w:trPr>
        <w:tc>
          <w:tcPr>
            <w:tcW w:w="1629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Յ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Տ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Ր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Ր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Ո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Ւ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Թ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Յ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Ո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Ւ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Երևանի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քաղաքապետարանի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պետական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համայնքային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սեփականություն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հանդիսացող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հողամասերի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հրապարակային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սակարկությունների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մրցույթների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աճուրդների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) 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կազմակերպման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անցկացման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հանձնաժողովը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հայտարարում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է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համայնքային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սեփականություն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համարվող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ներքոհիշյալ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հողամասերի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փակ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դասական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sz w:val="26"/>
                <w:szCs w:val="26"/>
              </w:rPr>
              <w:t>աճուրդ</w:t>
            </w:r>
          </w:p>
        </w:tc>
      </w:tr>
      <w:tr w:rsidR="00961FC6" w:rsidRPr="00961FC6" w:rsidTr="00961FC6">
        <w:trPr>
          <w:trHeight w:val="299"/>
        </w:trPr>
        <w:tc>
          <w:tcPr>
            <w:tcW w:w="1629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961FC6" w:rsidRPr="00961FC6" w:rsidTr="00961FC6">
        <w:trPr>
          <w:trHeight w:val="299"/>
        </w:trPr>
        <w:tc>
          <w:tcPr>
            <w:tcW w:w="1629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961FC6" w:rsidRPr="00961FC6" w:rsidTr="00961FC6">
        <w:trPr>
          <w:trHeight w:val="615"/>
        </w:trPr>
        <w:tc>
          <w:tcPr>
            <w:tcW w:w="1629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961FC6" w:rsidRPr="00961FC6" w:rsidTr="00961FC6">
        <w:trPr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/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Հողամասի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հասցեն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/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գտնվելու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վայրը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/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տարածագնահատման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24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աճուրդային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ծածկագիրը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կադաստրային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ծածկագիրը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Մակերեսը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/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քմ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Հողամասի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նպատակային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գործառնական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նշանակությունը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Հողամասի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օգտագործման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նպատակը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Հողամասի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նկատմամբ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սահմանափակումների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(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ներառյալ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սերվիտուտների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)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առկայությունը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Ճանապարհների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,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ջրատարի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,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կոյուղու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,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էլեկտրահաղորդման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գծերի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,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գազատարի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առկայության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մասին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տվյալներ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Շրջակա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միջավայրերի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պատմամշակութային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հուշարձանների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պահպանության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,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բնապահպանական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պահպանության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միջոցառումները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Մեկնարկային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գինը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/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դրամ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/</w:t>
            </w:r>
          </w:p>
        </w:tc>
      </w:tr>
      <w:tr w:rsidR="00961FC6" w:rsidRPr="00961FC6" w:rsidTr="00961FC6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Նոր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Նորք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.36/5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2015/19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01-008-617-004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1,070.00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19,260,000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.27/1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2015/11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01-008-101-073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120.00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2,400,000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Մոլդովական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.49/49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01-008-507-001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460.18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6,442,520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Թևոսյան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.95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01-008-707-001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583.91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11,678,200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.97/12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01-008-626-001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1,225.83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13,484,130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Դավիթ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Բեկի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.101/7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01-008-626-001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977.27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այլ</w:t>
            </w:r>
            <w:r w:rsidRPr="00961FC6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9,772,700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.10/5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01-008-611-001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353.02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8,825,500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Վիլնյուսի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.37/4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01-008-304-001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106.20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2,336,400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Հովհաննիսյան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.47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01-008-507-001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568.84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8,760,136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Մոլդովական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.47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01-008-507-001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lastRenderedPageBreak/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1,980,000</w:t>
            </w:r>
          </w:p>
        </w:tc>
      </w:tr>
      <w:tr w:rsidR="00961FC6" w:rsidRPr="00961FC6" w:rsidTr="00961FC6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lastRenderedPageBreak/>
              <w:t>Քանաքեռ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Զեյթուն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Գոգոլի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նրբ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.10/3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4-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2015/38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01-012-341-001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705.87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28,234,800</w:t>
            </w:r>
          </w:p>
        </w:tc>
      </w:tr>
      <w:tr w:rsidR="00961FC6" w:rsidRPr="00961FC6" w:rsidTr="00961FC6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Շենգավիթ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.101/13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2015/47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01-011-428-001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328.00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2,624,000</w:t>
            </w:r>
          </w:p>
        </w:tc>
      </w:tr>
      <w:tr w:rsidR="00961FC6" w:rsidRPr="00961FC6" w:rsidTr="00961FC6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Նորք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Մարաշ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Նորքի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1-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նրբ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.96/1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5-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2015/44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01-009-094-002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469.86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10,336,920</w:t>
            </w:r>
          </w:p>
        </w:tc>
      </w:tr>
      <w:tr w:rsidR="00961FC6" w:rsidRPr="00961FC6" w:rsidTr="00961FC6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Նորք</w:t>
            </w:r>
            <w:r w:rsidRPr="00961FC6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Մարաշ</w:t>
            </w:r>
            <w:r w:rsidRPr="00961FC6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Հովսեփյան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.85/2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5-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01-009-104-006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445.33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9,797,260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Նորքի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13-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.160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2014/33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01-008-626-001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1,988.16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19,881,600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Նորքի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15-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.57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01-009-060-005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1,422.93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14,229,300</w:t>
            </w:r>
          </w:p>
        </w:tc>
      </w:tr>
      <w:tr w:rsidR="00961FC6" w:rsidRPr="00961FC6" w:rsidTr="00961FC6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Արաբկիր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Զարյան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.112/5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4-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01-003-224-232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01-003-224-246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01-003-4002-001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436.48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կառուցապատման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24,006,400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Զարյան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.112/7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4-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01-003-224-232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01-003-224-246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01-003-4002-001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403.92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կառուցապատման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16,156,800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Զարյան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.112/8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4-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01-003-224-232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01-003-224-246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01-003-4002-001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531.34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կառուցապատման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29,223,700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Արաբկիր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17-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.25/1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4-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01-003-224-232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01-003-224-246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01-003-4002-001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600.00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կառուցապատման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33,000,000</w:t>
            </w:r>
          </w:p>
        </w:tc>
      </w:tr>
      <w:tr w:rsidR="00961FC6" w:rsidRPr="00961FC6" w:rsidTr="00961FC6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Ավան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Աշխաբադի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.29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2013/104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01-002-107-001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189.69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4,173,180</w:t>
            </w:r>
          </w:p>
        </w:tc>
      </w:tr>
      <w:tr w:rsidR="00961FC6" w:rsidRPr="00961FC6" w:rsidTr="00961FC6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Աջափնյակ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-1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թաղամաս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.4/39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01-001-593-001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1,853.84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11,123,040</w:t>
            </w:r>
          </w:p>
        </w:tc>
      </w:tr>
      <w:tr w:rsidR="00961FC6" w:rsidRPr="00961FC6" w:rsidTr="00961FC6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lastRenderedPageBreak/>
              <w:t>Շենգավիթ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Չարբախ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5-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3-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նրբ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.1/1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01-011-143-004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217.17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1,911,096</w:t>
            </w:r>
          </w:p>
        </w:tc>
      </w:tr>
      <w:tr w:rsidR="00961FC6" w:rsidRPr="00961FC6" w:rsidTr="00961FC6">
        <w:trPr>
          <w:trHeight w:val="24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Մալաթիա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Սեբաստիա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Ծիծեռնակաբերդի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.11/2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01-007-282-001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1,245.20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կառուցապատման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43,582,000</w:t>
            </w:r>
          </w:p>
        </w:tc>
      </w:tr>
      <w:tr w:rsidR="00961FC6" w:rsidRPr="00961FC6" w:rsidTr="00961FC6">
        <w:trPr>
          <w:trHeight w:val="24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Ավան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Սաֆարյան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.16/22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01-002-502-001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695.68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5,565,440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Սաֆարյան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.14/1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01-002-502-001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1,514.42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կառուցապատման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12,115,360</w:t>
            </w:r>
          </w:p>
        </w:tc>
      </w:tr>
      <w:tr w:rsidR="00961FC6" w:rsidRPr="00961FC6" w:rsidTr="00961FC6">
        <w:trPr>
          <w:trHeight w:val="24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Աջափնյակ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51/58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872.44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5,234,640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51/59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51/60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51/61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51/62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51/63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51/64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51/65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51/66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51/67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1,619.44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9,716,640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51/68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1,126.82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6,760,920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51/69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1,350.00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8,100,000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39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51/70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1,350.00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8,100,000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51/71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1,350.00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8,100,000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51/72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1,350.00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8,100,000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51/73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1,350.00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8,100,000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51/74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1,350.00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8,100,000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51/75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1,350.00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8,100,000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51/76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1,350.00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8,100,000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51/77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1,277.49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7,664,940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51/27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5,564.00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33,384,000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51/29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1,306.63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7,839,780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49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51/32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1,161.27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6,967,620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51/35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51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51/36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51/39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1,525.28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9,151,680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53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51/41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54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51/42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55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51/43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lastRenderedPageBreak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lastRenderedPageBreak/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lastRenderedPageBreak/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51/44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57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51/45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58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51/46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59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51/47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51/48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2,612.09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15,672,540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51/49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1,532.07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9,192,420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51/50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51/51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51/52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51/53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51/54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51/55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51/56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1,260.00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7,560,000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69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. 51/57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2011/42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2,199.74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13,198,440</w:t>
            </w:r>
          </w:p>
        </w:tc>
      </w:tr>
      <w:tr w:rsidR="00961FC6" w:rsidRPr="00961FC6" w:rsidTr="00961FC6">
        <w:trPr>
          <w:trHeight w:val="24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Շենգավիթ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.77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10,077.03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141,078,420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71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.75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4,946.45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69,250,300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խճուղի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.73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4,940.66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69,169,240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37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4,797.53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67,165,420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74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39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4,784.47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66,982,580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75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41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4,970.46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69,586,440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43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4,796.46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67,150,440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45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4,802.63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67,236,820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47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4,808.27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67,315,780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79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49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01-011-431-001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7,585.74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106,200,360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51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01-011-429-001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6,176.90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86,476,600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81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53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01-011-429-001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4,882.80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68,359,200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82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55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01-011-429-001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4,888.59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68,440,260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83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57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01-011-429-001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4,894.37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68,521,180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59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01-011-429-001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4,900.15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68,602,100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61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01-011-429-001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4,905.94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68,683,160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63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01-011-429-001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4,911.75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68,764,500</w:t>
            </w:r>
          </w:p>
        </w:tc>
      </w:tr>
      <w:tr w:rsidR="00961FC6" w:rsidRPr="00961FC6" w:rsidTr="00961FC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Արտաշատի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խճ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65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01-011-429-001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4,917.46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հասարակական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նշանակության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օբյեկտի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68,844,440</w:t>
            </w:r>
          </w:p>
        </w:tc>
      </w:tr>
      <w:tr w:rsidR="00961FC6" w:rsidRPr="00961FC6" w:rsidTr="00961FC6">
        <w:trPr>
          <w:trHeight w:val="24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Նոր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Նորք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վարչական</w:t>
            </w: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շրջան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88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72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911.46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9,114,600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89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74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741.72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7,417,200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76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777.34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7,773,400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78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810.73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8,107,300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80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861.39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8,613,900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82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517.36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5,173,600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84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5,083,600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86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5,082,300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88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90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468.50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4,685,000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99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98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100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108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522.28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5,222,800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110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494.16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4,941,600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109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116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118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501.15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5,011,500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118/1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665.92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6,659,200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116/1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114/1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112/1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110/1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503.54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5,035,400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108/1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512.91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5,129,100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106/1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lastRenderedPageBreak/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119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104/1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102/1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100/1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98/1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96/1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94/1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92/1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90/1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494.98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4,949,800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88/1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86/1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5,082,200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84/1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508.37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5,083,660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82/1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500.16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5,001,600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94/2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501.34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5,013,400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96/2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658.45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6,584,500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98/2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730.94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7,309,400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100/.2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812.01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8,120,100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102/2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531.03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5,310,300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136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104/2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106/2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108/2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139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110/2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112/2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5,335,500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114/2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5,335,500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116/2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5,335,500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118/2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526.49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5,264,900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118/3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691.26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6,912,600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116/3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5,335,500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114/3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5,335,500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112/3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5,335,500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110/3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5,335,500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149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108/3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5,335,500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106/3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151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104/3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533.54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5,335,400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102/3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468.76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4,687,600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153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112/4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446.98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lastRenderedPageBreak/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4,469,800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154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114/4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529.23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5,292,300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155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116/4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611.48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6,114,800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156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118/4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693.73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6,937,300</w:t>
            </w:r>
          </w:p>
        </w:tc>
      </w:tr>
      <w:tr w:rsidR="00961FC6" w:rsidRPr="00961FC6" w:rsidTr="00961FC6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>157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Գյուրջյան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 118/5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6-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2012/222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01-008-104-016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1,047.91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961FC6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բնակելի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961FC6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961FC6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961FC6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10,479,100</w:t>
            </w:r>
          </w:p>
        </w:tc>
      </w:tr>
      <w:tr w:rsidR="00961FC6" w:rsidRPr="00961FC6" w:rsidTr="00961FC6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</w:tr>
      <w:tr w:rsidR="00961FC6" w:rsidRPr="00961FC6" w:rsidTr="00961FC6">
        <w:trPr>
          <w:trHeight w:val="27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մասնակցել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ցանկացող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անձինք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կազմակերպման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անցկացման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ընթացակարգին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վերաբերյալ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գրաֆիկական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նյութերին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կարող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ծանոթանալ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անցագրային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սենյակում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Արգիշտի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  I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հարկ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մուտքն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կողմից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),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ինչպես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նաև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ինտերնետային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կայքում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WWW.YEREVAN.AM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մասնակցելու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իրավունք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ունեն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`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քաղաքացիներն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իրավաբանական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անձինք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ՀՀ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օրենսդրությամբ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սահմանված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սեփականության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իրավունքի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այլ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սուբյեկտներ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հողօգտագործողներ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պայմանների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մանրամասներին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ելակետային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տվյալներին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ճարտարապետահատակագծային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առաջադրանքի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պահանջներին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պայմաններին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հատակագծին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պայմանագրի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տիպային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օրինակին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ծանոթանալու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հայտ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ներկայացնելու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համար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դիմել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Արգիշտիի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մուտքը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աշտարակի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կողմից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, 2-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րդ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հարկ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հեռ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.  514173)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Աճուրդը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կայանալու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է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2015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թ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օգոստոսի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7-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ժ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.16.00-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Հայտերն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ընդունվում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աշխատանքային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օրերին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մինչև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2015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թ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օգոստոսի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4-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ժամը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16.00-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FC6" w:rsidRPr="00961FC6" w:rsidRDefault="00961FC6" w:rsidP="00961FC6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</w:tr>
      <w:tr w:rsidR="00961FC6" w:rsidRPr="00961FC6" w:rsidTr="00961FC6">
        <w:trPr>
          <w:trHeight w:val="103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C6" w:rsidRPr="00961FC6" w:rsidRDefault="00961FC6" w:rsidP="00961FC6">
            <w:pPr>
              <w:spacing w:after="0" w:line="240" w:lineRule="auto"/>
              <w:jc w:val="right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ԵՐԵՎԱՆԻ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ՊԵՏԱԿԱՆ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ՀԱՄԱՅՆՔԱՅԻՆ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ՍԵՓԱԿԱՆՈՒԹՅՈՒՆ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ՀԱՆԴԻՍԱՑՈՂ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ՀՐԱՊԱՐԱԿԱՅԻՆ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ՍԱԿԱՐԿՈՒԹՅՈՒՆՆԵՐԻ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  <w:t>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ՄՐՑՈՒՅԹՆԵՐԻ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ԱՃՈՒՐԴՆԵՐԻ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ԿԱԶՄԱԿԵՐՊՄԱՆ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ԱՆՑԿԱՑՄԱՆ</w:t>
            </w:r>
            <w:r w:rsidRPr="00961FC6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ՀԱՆՁՆԱԺՈՂՈՎ</w:t>
            </w:r>
          </w:p>
        </w:tc>
      </w:tr>
    </w:tbl>
    <w:p w:rsidR="00356078" w:rsidRDefault="00356078"/>
    <w:sectPr w:rsidR="00356078" w:rsidSect="00961FC6">
      <w:pgSz w:w="16834" w:h="11909" w:orient="landscape" w:code="9"/>
      <w:pgMar w:top="180" w:right="1138" w:bottom="27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61FC6"/>
    <w:rsid w:val="00032096"/>
    <w:rsid w:val="000754B3"/>
    <w:rsid w:val="0012111F"/>
    <w:rsid w:val="00356078"/>
    <w:rsid w:val="005556DF"/>
    <w:rsid w:val="00616499"/>
    <w:rsid w:val="008C600C"/>
    <w:rsid w:val="00961FC6"/>
    <w:rsid w:val="00A37722"/>
    <w:rsid w:val="00AB0BF3"/>
    <w:rsid w:val="00C4733F"/>
    <w:rsid w:val="00C65884"/>
    <w:rsid w:val="00E26AD0"/>
    <w:rsid w:val="00EA23BF"/>
    <w:rsid w:val="00EC7E17"/>
    <w:rsid w:val="00F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F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FC6"/>
    <w:rPr>
      <w:color w:val="800080"/>
      <w:u w:val="single"/>
    </w:rPr>
  </w:style>
  <w:style w:type="paragraph" w:customStyle="1" w:styleId="xl65">
    <w:name w:val="xl65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961FC6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961FC6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16"/>
      <w:szCs w:val="16"/>
    </w:rPr>
  </w:style>
  <w:style w:type="paragraph" w:customStyle="1" w:styleId="xl69">
    <w:name w:val="xl69"/>
    <w:basedOn w:val="Normal"/>
    <w:rsid w:val="00961FC6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70">
    <w:name w:val="xl70"/>
    <w:basedOn w:val="Normal"/>
    <w:rsid w:val="00961FC6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1">
    <w:name w:val="xl71"/>
    <w:basedOn w:val="Normal"/>
    <w:rsid w:val="00961FC6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73">
    <w:name w:val="xl73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4">
    <w:name w:val="xl74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75">
    <w:name w:val="xl75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76">
    <w:name w:val="xl76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77">
    <w:name w:val="xl77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8">
    <w:name w:val="xl78"/>
    <w:basedOn w:val="Normal"/>
    <w:rsid w:val="00961FC6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79">
    <w:name w:val="xl79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80">
    <w:name w:val="xl80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81">
    <w:name w:val="xl81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18"/>
      <w:szCs w:val="18"/>
    </w:rPr>
  </w:style>
  <w:style w:type="paragraph" w:customStyle="1" w:styleId="xl82">
    <w:name w:val="xl82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83">
    <w:name w:val="xl83"/>
    <w:basedOn w:val="Normal"/>
    <w:rsid w:val="00961FC6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84">
    <w:name w:val="xl84"/>
    <w:basedOn w:val="Normal"/>
    <w:rsid w:val="00961FC6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85">
    <w:name w:val="xl85"/>
    <w:basedOn w:val="Normal"/>
    <w:rsid w:val="00961FC6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86">
    <w:name w:val="xl86"/>
    <w:basedOn w:val="Normal"/>
    <w:rsid w:val="00961FC6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Times New Roman" w:hAnsi="Times Armenian" w:cs="Times New Roman"/>
      <w:b/>
      <w:bCs/>
      <w:i/>
      <w:iCs/>
      <w:sz w:val="26"/>
      <w:szCs w:val="26"/>
    </w:rPr>
  </w:style>
  <w:style w:type="paragraph" w:customStyle="1" w:styleId="xl87">
    <w:name w:val="xl87"/>
    <w:basedOn w:val="Normal"/>
    <w:rsid w:val="00961F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Times New Roman" w:hAnsi="Times Armenian" w:cs="Times New Roman"/>
      <w:b/>
      <w:bCs/>
      <w:i/>
      <w:iCs/>
      <w:sz w:val="26"/>
      <w:szCs w:val="26"/>
    </w:rPr>
  </w:style>
  <w:style w:type="paragraph" w:customStyle="1" w:styleId="xl88">
    <w:name w:val="xl88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961F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961F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961FC6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92">
    <w:name w:val="xl92"/>
    <w:basedOn w:val="Normal"/>
    <w:rsid w:val="00961FC6"/>
    <w:pPr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93">
    <w:name w:val="xl93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i/>
      <w:iCs/>
      <w:sz w:val="18"/>
      <w:szCs w:val="18"/>
    </w:rPr>
  </w:style>
  <w:style w:type="paragraph" w:customStyle="1" w:styleId="xl94">
    <w:name w:val="xl94"/>
    <w:basedOn w:val="Normal"/>
    <w:rsid w:val="00961F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i/>
      <w:iCs/>
      <w:sz w:val="18"/>
      <w:szCs w:val="18"/>
    </w:rPr>
  </w:style>
  <w:style w:type="paragraph" w:customStyle="1" w:styleId="xl95">
    <w:name w:val="xl95"/>
    <w:basedOn w:val="Normal"/>
    <w:rsid w:val="00961F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i/>
      <w:iCs/>
      <w:sz w:val="18"/>
      <w:szCs w:val="18"/>
    </w:rPr>
  </w:style>
  <w:style w:type="paragraph" w:customStyle="1" w:styleId="xl96">
    <w:name w:val="xl96"/>
    <w:basedOn w:val="Normal"/>
    <w:rsid w:val="00961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4207</Words>
  <Characters>23981</Characters>
  <Application>Microsoft Office Word</Application>
  <DocSecurity>0</DocSecurity>
  <Lines>199</Lines>
  <Paragraphs>56</Paragraphs>
  <ScaleCrop>false</ScaleCrop>
  <Company/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naira.ter-stepanyan</dc:creator>
  <cp:lastModifiedBy>naira.ter-stepanyan</cp:lastModifiedBy>
  <cp:revision>1</cp:revision>
  <dcterms:created xsi:type="dcterms:W3CDTF">2015-07-07T12:25:00Z</dcterms:created>
  <dcterms:modified xsi:type="dcterms:W3CDTF">2015-07-07T12:29:00Z</dcterms:modified>
</cp:coreProperties>
</file>