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2B" w:rsidRPr="00BB5F2B" w:rsidRDefault="00BB5F2B" w:rsidP="00BB5F2B">
      <w:pPr>
        <w:spacing w:line="276" w:lineRule="auto"/>
        <w:ind w:firstLine="567"/>
        <w:contextualSpacing/>
        <w:jc w:val="center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>Ո Ր Ո Շ ՈՒ Մ</w:t>
      </w:r>
    </w:p>
    <w:p w:rsidR="00BB5F2B" w:rsidRPr="00BB5F2B" w:rsidRDefault="00BB5F2B" w:rsidP="00BB5F2B">
      <w:pPr>
        <w:spacing w:line="276" w:lineRule="auto"/>
        <w:ind w:firstLine="567"/>
        <w:contextualSpacing/>
        <w:jc w:val="center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>Կատարողական վարույթը կասեցնելու մասին</w:t>
      </w:r>
    </w:p>
    <w:p w:rsidR="00BB5F2B" w:rsidRPr="00BB5F2B" w:rsidRDefault="00BB5F2B" w:rsidP="00BB5F2B">
      <w:pPr>
        <w:spacing w:line="276" w:lineRule="auto"/>
        <w:ind w:firstLine="567"/>
        <w:contextualSpacing/>
        <w:jc w:val="center"/>
        <w:rPr>
          <w:rFonts w:ascii="GHEA Grapalat" w:hAnsi="GHEA Grapalat"/>
          <w:szCs w:val="24"/>
          <w:lang w:val="hy-AM"/>
        </w:rPr>
      </w:pPr>
    </w:p>
    <w:p w:rsidR="00BB5F2B" w:rsidRPr="00BB5F2B" w:rsidRDefault="00BB5F2B" w:rsidP="00BB5F2B">
      <w:pPr>
        <w:spacing w:after="0"/>
        <w:ind w:firstLine="567"/>
        <w:contextualSpacing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8</w:t>
      </w:r>
      <w:r w:rsidRPr="00BB5F2B">
        <w:rPr>
          <w:rFonts w:ascii="GHEA Grapalat" w:hAnsi="GHEA Grapalat"/>
          <w:szCs w:val="24"/>
          <w:lang w:val="hy-AM"/>
        </w:rPr>
        <w:t>.07.2015թ.</w:t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  <w:t>ք.Երևան</w:t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  <w:t xml:space="preserve">                                                         </w:t>
      </w:r>
    </w:p>
    <w:p w:rsidR="00BB5F2B" w:rsidRPr="00BB5F2B" w:rsidRDefault="00BB5F2B" w:rsidP="00BB5F2B">
      <w:pPr>
        <w:spacing w:after="0" w:line="276" w:lineRule="auto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 xml:space="preserve"> ՀՀ ԱՆ ԴԱՀԿ ապահովող ծառայության Երևան քաղաքի  Մալաթիա-Սեբաստիա բաժնի  հարկադիր կատարող, արդարադատության կապիտան Ա.Մարտիրոսյանս ուսումնասիրելով 15.12.2014թ. հարուցված  թիվ 01/03-6645/14 կատարողական վարույթի նյութերը՝ 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</w:p>
    <w:p w:rsidR="00BB5F2B" w:rsidRPr="00BB5F2B" w:rsidRDefault="00BB5F2B" w:rsidP="00BB5F2B">
      <w:pPr>
        <w:spacing w:line="276" w:lineRule="auto"/>
        <w:ind w:firstLine="567"/>
        <w:contextualSpacing/>
        <w:jc w:val="center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>Պ Ա Ր Զ Ե Ց Ի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 xml:space="preserve"> ՀՀ Երևան քաղաքի Մալաթիա-Սեբաստիա վարչական շրջանի ընդհանուր իրավասության դատարանի կողմից 24.06.2014թ-ին տրված թիվ ԵՄԴ/0725/02/10  կատարողական թերթի համաձայն </w:t>
      </w:r>
      <w:r w:rsidRPr="00BB5F2B">
        <w:rPr>
          <w:rFonts w:ascii="GHEA Grapalat" w:hAnsi="GHEA Grapalat" w:cs="Sylfaen"/>
          <w:szCs w:val="24"/>
          <w:lang w:val="hy-AM"/>
        </w:rPr>
        <w:t>հաստատել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կողմերի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միջև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կնքված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հաշտության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համաձայնությունը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հետևյալ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բառացի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շարադրանքով ` Պարտապան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Ալբինա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Հովսեփյանը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պարտավորվում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է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հաշտության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համաձայնությունը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կնքելու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օրվանից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երեք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օրվա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ընթացքում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հօգուտ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Բանկի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մարել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դատարանին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վճարված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պետական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տուրքի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գումարը</w:t>
      </w:r>
      <w:r w:rsidRPr="00BB5F2B">
        <w:rPr>
          <w:rFonts w:ascii="GHEA Grapalat" w:hAnsi="GHEA Grapalat"/>
          <w:szCs w:val="24"/>
          <w:lang w:val="hy-AM"/>
        </w:rPr>
        <w:t xml:space="preserve">, </w:t>
      </w:r>
      <w:r w:rsidRPr="00BB5F2B">
        <w:rPr>
          <w:rFonts w:ascii="GHEA Grapalat" w:hAnsi="GHEA Grapalat" w:cs="Sylfaen"/>
          <w:szCs w:val="24"/>
          <w:lang w:val="hy-AM"/>
        </w:rPr>
        <w:t>ժամկետանց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տոկոսից</w:t>
      </w:r>
      <w:r w:rsidRPr="00BB5F2B">
        <w:rPr>
          <w:rFonts w:ascii="GHEA Grapalat" w:hAnsi="GHEA Grapalat"/>
          <w:szCs w:val="24"/>
          <w:lang w:val="hy-AM"/>
        </w:rPr>
        <w:t xml:space="preserve">, </w:t>
      </w:r>
      <w:r w:rsidRPr="00BB5F2B">
        <w:rPr>
          <w:rFonts w:ascii="GHEA Grapalat" w:hAnsi="GHEA Grapalat" w:cs="Sylfaen"/>
          <w:szCs w:val="24"/>
          <w:lang w:val="hy-AM"/>
        </w:rPr>
        <w:t>վարկի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ժամկետանց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մասի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տոկոսից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և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ժամկետանց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տոկոսների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նկատմամբ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հաշվարկված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տույժերի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գումարից</w:t>
      </w:r>
      <w:r w:rsidR="008C42A4">
        <w:rPr>
          <w:rFonts w:ascii="GHEA Grapalat" w:hAnsi="GHEA Grapalat"/>
          <w:szCs w:val="24"/>
          <w:lang w:val="hy-AM"/>
        </w:rPr>
        <w:t xml:space="preserve"> 5</w:t>
      </w:r>
      <w:r w:rsidR="008C42A4" w:rsidRPr="008C42A4">
        <w:rPr>
          <w:rFonts w:ascii="GHEA Grapalat" w:hAnsi="GHEA Grapalat"/>
          <w:szCs w:val="24"/>
          <w:lang w:val="hy-AM"/>
        </w:rPr>
        <w:t>.</w:t>
      </w:r>
      <w:r w:rsidR="008C42A4">
        <w:rPr>
          <w:rFonts w:ascii="GHEA Grapalat" w:hAnsi="GHEA Grapalat"/>
          <w:szCs w:val="24"/>
          <w:lang w:val="hy-AM"/>
        </w:rPr>
        <w:t>610</w:t>
      </w:r>
      <w:r w:rsidR="008C42A4" w:rsidRPr="008C42A4">
        <w:rPr>
          <w:rFonts w:ascii="GHEA Grapalat" w:hAnsi="GHEA Grapalat"/>
          <w:szCs w:val="24"/>
          <w:lang w:val="hy-AM"/>
        </w:rPr>
        <w:t>.</w:t>
      </w:r>
      <w:r w:rsidRPr="00BB5F2B">
        <w:rPr>
          <w:rFonts w:ascii="GHEA Grapalat" w:hAnsi="GHEA Grapalat"/>
          <w:szCs w:val="24"/>
          <w:lang w:val="hy-AM"/>
        </w:rPr>
        <w:t xml:space="preserve">000 </w:t>
      </w:r>
      <w:r w:rsidRPr="00BB5F2B">
        <w:rPr>
          <w:rFonts w:ascii="GHEA Grapalat" w:hAnsi="GHEA Grapalat" w:cs="Sylfaen"/>
          <w:szCs w:val="24"/>
          <w:lang w:val="hy-AM"/>
        </w:rPr>
        <w:t>ՀՀ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դրամի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չափով</w:t>
      </w:r>
      <w:r w:rsidRPr="00BB5F2B">
        <w:rPr>
          <w:rFonts w:ascii="GHEA Grapalat" w:hAnsi="GHEA Grapalat"/>
          <w:szCs w:val="24"/>
          <w:lang w:val="hy-AM"/>
        </w:rPr>
        <w:t xml:space="preserve">, </w:t>
      </w:r>
      <w:r w:rsidRPr="00BB5F2B">
        <w:rPr>
          <w:rFonts w:ascii="GHEA Grapalat" w:hAnsi="GHEA Grapalat" w:cs="Sylfaen"/>
          <w:szCs w:val="24"/>
          <w:lang w:val="hy-AM"/>
        </w:rPr>
        <w:t>իսկ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վարկի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ժամկետանց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պարտքի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գումարը</w:t>
      </w:r>
      <w:r w:rsidR="008C42A4">
        <w:rPr>
          <w:rFonts w:ascii="GHEA Grapalat" w:hAnsi="GHEA Grapalat"/>
          <w:szCs w:val="24"/>
          <w:lang w:val="hy-AM"/>
        </w:rPr>
        <w:t>` 1</w:t>
      </w:r>
      <w:r w:rsidR="008C42A4" w:rsidRPr="008C42A4">
        <w:rPr>
          <w:rFonts w:ascii="GHEA Grapalat" w:hAnsi="GHEA Grapalat"/>
          <w:szCs w:val="24"/>
          <w:lang w:val="hy-AM"/>
        </w:rPr>
        <w:t>.</w:t>
      </w:r>
      <w:r w:rsidR="008C42A4">
        <w:rPr>
          <w:rFonts w:ascii="GHEA Grapalat" w:hAnsi="GHEA Grapalat"/>
          <w:szCs w:val="24"/>
          <w:lang w:val="hy-AM"/>
        </w:rPr>
        <w:t>691</w:t>
      </w:r>
      <w:r w:rsidR="008C42A4" w:rsidRPr="008C42A4">
        <w:rPr>
          <w:rFonts w:ascii="GHEA Grapalat" w:hAnsi="GHEA Grapalat"/>
          <w:szCs w:val="24"/>
          <w:lang w:val="hy-AM"/>
        </w:rPr>
        <w:t>.</w:t>
      </w:r>
      <w:r w:rsidRPr="00BB5F2B">
        <w:rPr>
          <w:rFonts w:ascii="GHEA Grapalat" w:hAnsi="GHEA Grapalat"/>
          <w:szCs w:val="24"/>
          <w:lang w:val="hy-AM"/>
        </w:rPr>
        <w:t xml:space="preserve">497 </w:t>
      </w:r>
      <w:r w:rsidRPr="00BB5F2B">
        <w:rPr>
          <w:rFonts w:ascii="GHEA Grapalat" w:hAnsi="GHEA Grapalat" w:cs="Sylfaen"/>
          <w:szCs w:val="24"/>
          <w:lang w:val="hy-AM"/>
        </w:rPr>
        <w:t>ՀՀ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դրամը</w:t>
      </w:r>
      <w:r w:rsidRPr="00BB5F2B">
        <w:rPr>
          <w:rFonts w:ascii="GHEA Grapalat" w:hAnsi="GHEA Grapalat"/>
          <w:szCs w:val="24"/>
          <w:lang w:val="hy-AM"/>
        </w:rPr>
        <w:t xml:space="preserve">, </w:t>
      </w:r>
      <w:r w:rsidRPr="00BB5F2B">
        <w:rPr>
          <w:rFonts w:ascii="GHEA Grapalat" w:hAnsi="GHEA Grapalat" w:cs="Sylfaen"/>
          <w:szCs w:val="24"/>
          <w:lang w:val="hy-AM"/>
        </w:rPr>
        <w:t>որի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վրա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հաշվարկվում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է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տարեկան</w:t>
      </w:r>
      <w:r w:rsidRPr="00BB5F2B">
        <w:rPr>
          <w:rFonts w:ascii="GHEA Grapalat" w:hAnsi="GHEA Grapalat"/>
          <w:szCs w:val="24"/>
          <w:lang w:val="hy-AM"/>
        </w:rPr>
        <w:t xml:space="preserve"> 19,5%, </w:t>
      </w:r>
      <w:r w:rsidRPr="00BB5F2B">
        <w:rPr>
          <w:rFonts w:ascii="GHEA Grapalat" w:hAnsi="GHEA Grapalat" w:cs="Sylfaen"/>
          <w:szCs w:val="24"/>
          <w:lang w:val="hy-AM"/>
        </w:rPr>
        <w:t>մարել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համամասնական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չափերով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ըստ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ժամանակացույցի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մարումների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հետ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զուգահեռ</w:t>
      </w:r>
      <w:r w:rsidRPr="00BB5F2B">
        <w:rPr>
          <w:rFonts w:ascii="GHEA Grapalat" w:hAnsi="GHEA Grapalat"/>
          <w:szCs w:val="24"/>
          <w:lang w:val="hy-AM"/>
        </w:rPr>
        <w:t>: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 xml:space="preserve">2. </w:t>
      </w:r>
      <w:r w:rsidRPr="00BB5F2B">
        <w:rPr>
          <w:rFonts w:ascii="GHEA Grapalat" w:hAnsi="GHEA Grapalat" w:cs="Sylfaen"/>
          <w:szCs w:val="24"/>
          <w:lang w:val="hy-AM"/>
        </w:rPr>
        <w:t>Պատասխանող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Ալբինա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Հովսեփյանը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պարտավորվում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է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Համաձայնությունը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կնքելու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պահից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սկսած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="00D405B8" w:rsidRPr="00D405B8">
        <w:rPr>
          <w:rFonts w:ascii="GHEA Grapalat" w:hAnsi="GHEA Grapalat"/>
          <w:szCs w:val="24"/>
          <w:lang w:val="hy-AM"/>
        </w:rPr>
        <w:t>&lt;</w:t>
      </w:r>
      <w:r w:rsidRPr="00BB5F2B">
        <w:rPr>
          <w:rFonts w:ascii="GHEA Grapalat" w:hAnsi="GHEA Grapalat" w:cs="Sylfaen"/>
          <w:szCs w:val="24"/>
          <w:lang w:val="hy-AM"/>
        </w:rPr>
        <w:t>ՎՏԲ</w:t>
      </w:r>
      <w:r w:rsidRPr="00BB5F2B">
        <w:rPr>
          <w:rFonts w:ascii="GHEA Grapalat" w:hAnsi="GHEA Grapalat"/>
          <w:szCs w:val="24"/>
          <w:lang w:val="hy-AM"/>
        </w:rPr>
        <w:t>-</w:t>
      </w:r>
      <w:r w:rsidRPr="00BB5F2B">
        <w:rPr>
          <w:rFonts w:ascii="GHEA Grapalat" w:hAnsi="GHEA Grapalat" w:cs="Sylfaen"/>
          <w:szCs w:val="24"/>
          <w:lang w:val="hy-AM"/>
        </w:rPr>
        <w:t>Հայաստան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բանկ</w:t>
      </w:r>
      <w:r w:rsidR="00D405B8" w:rsidRPr="00D405B8">
        <w:rPr>
          <w:rFonts w:ascii="GHEA Grapalat" w:hAnsi="GHEA Grapalat" w:cs="Sylfaen"/>
          <w:szCs w:val="24"/>
          <w:lang w:val="hy-AM"/>
        </w:rPr>
        <w:t>&gt;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ՓԲԸ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և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իր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միջև</w:t>
      </w:r>
      <w:r w:rsidRPr="00BB5F2B">
        <w:rPr>
          <w:rFonts w:ascii="GHEA Grapalat" w:hAnsi="GHEA Grapalat"/>
          <w:szCs w:val="24"/>
          <w:lang w:val="hy-AM"/>
        </w:rPr>
        <w:t xml:space="preserve"> 18.06.2008</w:t>
      </w:r>
      <w:r w:rsidRPr="00BB5F2B">
        <w:rPr>
          <w:rFonts w:ascii="GHEA Grapalat" w:hAnsi="GHEA Grapalat" w:cs="Sylfaen"/>
          <w:szCs w:val="24"/>
          <w:lang w:val="hy-AM"/>
        </w:rPr>
        <w:t>թ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կնքված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թիվ</w:t>
      </w:r>
      <w:r w:rsidRPr="00BB5F2B">
        <w:rPr>
          <w:rFonts w:ascii="GHEA Grapalat" w:hAnsi="GHEA Grapalat"/>
          <w:szCs w:val="24"/>
          <w:lang w:val="hy-AM"/>
        </w:rPr>
        <w:t xml:space="preserve"> 561-74 </w:t>
      </w:r>
      <w:r w:rsidRPr="00BB5F2B">
        <w:rPr>
          <w:rFonts w:ascii="GHEA Grapalat" w:hAnsi="GHEA Grapalat" w:cs="Sylfaen"/>
          <w:szCs w:val="24"/>
          <w:lang w:val="hy-AM"/>
        </w:rPr>
        <w:t>վարկային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պայմանագրի</w:t>
      </w:r>
      <w:r w:rsidRPr="00BB5F2B">
        <w:rPr>
          <w:rFonts w:ascii="GHEA Grapalat" w:hAnsi="GHEA Grapalat"/>
          <w:szCs w:val="24"/>
          <w:lang w:val="hy-AM"/>
        </w:rPr>
        <w:t xml:space="preserve"> (</w:t>
      </w:r>
      <w:r w:rsidRPr="00BB5F2B">
        <w:rPr>
          <w:rFonts w:ascii="GHEA Grapalat" w:hAnsi="GHEA Grapalat" w:cs="Sylfaen"/>
          <w:szCs w:val="24"/>
          <w:lang w:val="hy-AM"/>
        </w:rPr>
        <w:t>այսուհետ</w:t>
      </w:r>
      <w:r w:rsidRPr="00BB5F2B">
        <w:rPr>
          <w:rFonts w:ascii="GHEA Grapalat" w:hAnsi="GHEA Grapalat"/>
          <w:szCs w:val="24"/>
          <w:lang w:val="hy-AM"/>
        </w:rPr>
        <w:t xml:space="preserve">` </w:t>
      </w:r>
      <w:r w:rsidRPr="00BB5F2B">
        <w:rPr>
          <w:rFonts w:ascii="GHEA Grapalat" w:hAnsi="GHEA Grapalat" w:cs="Sylfaen"/>
          <w:szCs w:val="24"/>
          <w:lang w:val="hy-AM"/>
        </w:rPr>
        <w:t>Վարկային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պայմանագիր</w:t>
      </w:r>
      <w:r w:rsidRPr="00BB5F2B">
        <w:rPr>
          <w:rFonts w:ascii="GHEA Grapalat" w:hAnsi="GHEA Grapalat"/>
          <w:szCs w:val="24"/>
          <w:lang w:val="hy-AM"/>
        </w:rPr>
        <w:t xml:space="preserve">) 1.4. </w:t>
      </w:r>
      <w:r w:rsidRPr="00BB5F2B">
        <w:rPr>
          <w:rFonts w:ascii="GHEA Grapalat" w:hAnsi="GHEA Grapalat" w:cs="Sylfaen"/>
          <w:szCs w:val="24"/>
          <w:lang w:val="hy-AM"/>
        </w:rPr>
        <w:t>և</w:t>
      </w:r>
      <w:r w:rsidRPr="00BB5F2B">
        <w:rPr>
          <w:rFonts w:ascii="GHEA Grapalat" w:hAnsi="GHEA Grapalat"/>
          <w:szCs w:val="24"/>
          <w:lang w:val="hy-AM"/>
        </w:rPr>
        <w:t xml:space="preserve"> 1.8. </w:t>
      </w:r>
      <w:r w:rsidRPr="00BB5F2B">
        <w:rPr>
          <w:rFonts w:ascii="GHEA Grapalat" w:hAnsi="GHEA Grapalat" w:cs="Sylfaen"/>
          <w:szCs w:val="24"/>
          <w:lang w:val="hy-AM"/>
        </w:rPr>
        <w:t>կետերում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նախատեսված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ժամկետներում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կատարել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վարկի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և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հաշվարկված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տոկոսագումարների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մարումները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ըստ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ժամանակացույցի</w:t>
      </w:r>
      <w:r w:rsidRPr="00BB5F2B">
        <w:rPr>
          <w:rFonts w:ascii="GHEA Grapalat" w:hAnsi="GHEA Grapalat"/>
          <w:szCs w:val="24"/>
          <w:lang w:val="hy-AM"/>
        </w:rPr>
        <w:t>: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 xml:space="preserve">3. </w:t>
      </w:r>
      <w:r w:rsidRPr="00BB5F2B">
        <w:rPr>
          <w:rFonts w:ascii="GHEA Grapalat" w:hAnsi="GHEA Grapalat" w:cs="Sylfaen"/>
          <w:szCs w:val="24"/>
          <w:lang w:val="hy-AM"/>
        </w:rPr>
        <w:t>Համաձայնության</w:t>
      </w:r>
      <w:r w:rsidRPr="00BB5F2B">
        <w:rPr>
          <w:rFonts w:ascii="GHEA Grapalat" w:hAnsi="GHEA Grapalat"/>
          <w:szCs w:val="24"/>
          <w:lang w:val="hy-AM"/>
        </w:rPr>
        <w:t xml:space="preserve"> 1 </w:t>
      </w:r>
      <w:r w:rsidRPr="00BB5F2B">
        <w:rPr>
          <w:rFonts w:ascii="GHEA Grapalat" w:hAnsi="GHEA Grapalat" w:cs="Sylfaen"/>
          <w:szCs w:val="24"/>
          <w:lang w:val="hy-AM"/>
        </w:rPr>
        <w:t>և</w:t>
      </w:r>
      <w:r w:rsidRPr="00BB5F2B">
        <w:rPr>
          <w:rFonts w:ascii="GHEA Grapalat" w:hAnsi="GHEA Grapalat"/>
          <w:szCs w:val="24"/>
          <w:lang w:val="hy-AM"/>
        </w:rPr>
        <w:t xml:space="preserve"> 2-</w:t>
      </w:r>
      <w:r w:rsidRPr="00BB5F2B">
        <w:rPr>
          <w:rFonts w:ascii="GHEA Grapalat" w:hAnsi="GHEA Grapalat" w:cs="Sylfaen"/>
          <w:szCs w:val="24"/>
          <w:lang w:val="hy-AM"/>
        </w:rPr>
        <w:t>րդ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կետերով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նախատեսված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պարտավորությունների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չկատարման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դեպքում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Համաձայնության</w:t>
      </w:r>
      <w:r w:rsidRPr="00BB5F2B">
        <w:rPr>
          <w:rFonts w:ascii="GHEA Grapalat" w:hAnsi="GHEA Grapalat"/>
          <w:szCs w:val="24"/>
          <w:lang w:val="hy-AM"/>
        </w:rPr>
        <w:t xml:space="preserve"> 1 </w:t>
      </w:r>
      <w:r w:rsidRPr="00BB5F2B">
        <w:rPr>
          <w:rFonts w:ascii="GHEA Grapalat" w:hAnsi="GHEA Grapalat" w:cs="Sylfaen"/>
          <w:szCs w:val="24"/>
          <w:lang w:val="hy-AM"/>
        </w:rPr>
        <w:t>և</w:t>
      </w:r>
      <w:r w:rsidRPr="00BB5F2B">
        <w:rPr>
          <w:rFonts w:ascii="GHEA Grapalat" w:hAnsi="GHEA Grapalat"/>
          <w:szCs w:val="24"/>
          <w:lang w:val="hy-AM"/>
        </w:rPr>
        <w:t xml:space="preserve"> 2-</w:t>
      </w:r>
      <w:r w:rsidRPr="00BB5F2B">
        <w:rPr>
          <w:rFonts w:ascii="GHEA Grapalat" w:hAnsi="GHEA Grapalat" w:cs="Sylfaen"/>
          <w:szCs w:val="24"/>
          <w:lang w:val="hy-AM"/>
        </w:rPr>
        <w:t>րդ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կետերը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համարվում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են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չեղյալ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և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Պատասխանող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Ալբինա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Հովսեփյանը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պարտավորվում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է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Բանկին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վճարել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վարկի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պարտքի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ամբողջ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գումարը</w:t>
      </w:r>
      <w:r w:rsidRPr="00BB5F2B">
        <w:rPr>
          <w:rFonts w:ascii="GHEA Grapalat" w:hAnsi="GHEA Grapalat"/>
          <w:szCs w:val="24"/>
          <w:lang w:val="hy-AM"/>
        </w:rPr>
        <w:t xml:space="preserve"> (</w:t>
      </w:r>
      <w:r w:rsidRPr="00BB5F2B">
        <w:rPr>
          <w:rFonts w:ascii="GHEA Grapalat" w:hAnsi="GHEA Grapalat" w:cs="Sylfaen"/>
          <w:szCs w:val="24"/>
          <w:lang w:val="hy-AM"/>
        </w:rPr>
        <w:t>մայր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գումար</w:t>
      </w:r>
      <w:r w:rsidRPr="00BB5F2B">
        <w:rPr>
          <w:rFonts w:ascii="GHEA Grapalat" w:hAnsi="GHEA Grapalat"/>
          <w:szCs w:val="24"/>
          <w:lang w:val="hy-AM"/>
        </w:rPr>
        <w:t xml:space="preserve">, </w:t>
      </w:r>
      <w:r w:rsidRPr="00BB5F2B">
        <w:rPr>
          <w:rFonts w:ascii="GHEA Grapalat" w:hAnsi="GHEA Grapalat" w:cs="Sylfaen"/>
          <w:szCs w:val="24"/>
          <w:lang w:val="hy-AM"/>
        </w:rPr>
        <w:t>տոկոս</w:t>
      </w:r>
      <w:r w:rsidRPr="00BB5F2B">
        <w:rPr>
          <w:rFonts w:ascii="GHEA Grapalat" w:hAnsi="GHEA Grapalat"/>
          <w:szCs w:val="24"/>
          <w:lang w:val="hy-AM"/>
        </w:rPr>
        <w:t xml:space="preserve">, </w:t>
      </w:r>
      <w:r w:rsidRPr="00BB5F2B">
        <w:rPr>
          <w:rFonts w:ascii="GHEA Grapalat" w:hAnsi="GHEA Grapalat" w:cs="Sylfaen"/>
          <w:szCs w:val="24"/>
          <w:lang w:val="hy-AM"/>
        </w:rPr>
        <w:t>տույժ</w:t>
      </w:r>
      <w:r w:rsidRPr="00BB5F2B">
        <w:rPr>
          <w:rFonts w:ascii="GHEA Grapalat" w:hAnsi="GHEA Grapalat"/>
          <w:szCs w:val="24"/>
          <w:lang w:val="hy-AM"/>
        </w:rPr>
        <w:t xml:space="preserve">), </w:t>
      </w:r>
      <w:r w:rsidRPr="00BB5F2B">
        <w:rPr>
          <w:rFonts w:ascii="GHEA Grapalat" w:hAnsi="GHEA Grapalat" w:cs="Sylfaen"/>
          <w:szCs w:val="24"/>
          <w:lang w:val="hy-AM"/>
        </w:rPr>
        <w:t>ինչպես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նաև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մինչև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փաստացի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վճարման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օրը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ժամկետանց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վարկի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նկատմամբ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Վարկային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պայմանագրի</w:t>
      </w:r>
      <w:r w:rsidRPr="00BB5F2B">
        <w:rPr>
          <w:rFonts w:ascii="GHEA Grapalat" w:hAnsi="GHEA Grapalat"/>
          <w:szCs w:val="24"/>
          <w:lang w:val="hy-AM"/>
        </w:rPr>
        <w:t xml:space="preserve"> 4.3. </w:t>
      </w:r>
      <w:r w:rsidRPr="00BB5F2B">
        <w:rPr>
          <w:rFonts w:ascii="GHEA Grapalat" w:hAnsi="GHEA Grapalat" w:cs="Sylfaen"/>
          <w:szCs w:val="24"/>
          <w:lang w:val="hy-AM"/>
        </w:rPr>
        <w:t>կետի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համաձայն</w:t>
      </w:r>
      <w:r w:rsidRPr="00BB5F2B">
        <w:rPr>
          <w:rFonts w:ascii="GHEA Grapalat" w:hAnsi="GHEA Grapalat"/>
          <w:szCs w:val="24"/>
          <w:lang w:val="hy-AM"/>
        </w:rPr>
        <w:t xml:space="preserve"> 19,5% </w:t>
      </w:r>
      <w:r w:rsidRPr="00BB5F2B">
        <w:rPr>
          <w:rFonts w:ascii="GHEA Grapalat" w:hAnsi="GHEA Grapalat" w:cs="Sylfaen"/>
          <w:szCs w:val="24"/>
          <w:lang w:val="hy-AM"/>
        </w:rPr>
        <w:t>տոկոսադրույքով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հաշվարկված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տոկոսագումարը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և</w:t>
      </w:r>
      <w:r w:rsidRPr="00BB5F2B">
        <w:rPr>
          <w:rFonts w:ascii="GHEA Grapalat" w:hAnsi="GHEA Grapalat"/>
          <w:szCs w:val="24"/>
          <w:lang w:val="hy-AM"/>
        </w:rPr>
        <w:t xml:space="preserve"> 4.4. </w:t>
      </w:r>
      <w:r w:rsidRPr="00BB5F2B">
        <w:rPr>
          <w:rFonts w:ascii="GHEA Grapalat" w:hAnsi="GHEA Grapalat" w:cs="Sylfaen"/>
          <w:szCs w:val="24"/>
          <w:lang w:val="hy-AM"/>
        </w:rPr>
        <w:t>կետով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նախատեսված</w:t>
      </w:r>
      <w:r w:rsidRPr="00BB5F2B">
        <w:rPr>
          <w:rFonts w:ascii="GHEA Grapalat" w:hAnsi="GHEA Grapalat"/>
          <w:szCs w:val="24"/>
          <w:lang w:val="hy-AM"/>
        </w:rPr>
        <w:t xml:space="preserve"> 0.2% </w:t>
      </w:r>
      <w:r w:rsidRPr="00BB5F2B">
        <w:rPr>
          <w:rFonts w:ascii="GHEA Grapalat" w:hAnsi="GHEA Grapalat" w:cs="Sylfaen"/>
          <w:szCs w:val="24"/>
          <w:lang w:val="hy-AM"/>
        </w:rPr>
        <w:t>տույժը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 xml:space="preserve">4. </w:t>
      </w:r>
      <w:r w:rsidRPr="00BB5F2B">
        <w:rPr>
          <w:rFonts w:ascii="GHEA Grapalat" w:hAnsi="GHEA Grapalat" w:cs="Sylfaen"/>
          <w:szCs w:val="24"/>
          <w:lang w:val="hy-AM"/>
        </w:rPr>
        <w:t>Սույն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հաշտության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համաձայնության</w:t>
      </w:r>
      <w:r w:rsidRPr="00BB5F2B">
        <w:rPr>
          <w:rFonts w:ascii="GHEA Grapalat" w:hAnsi="GHEA Grapalat"/>
          <w:szCs w:val="24"/>
          <w:lang w:val="hy-AM"/>
        </w:rPr>
        <w:t xml:space="preserve"> 2-</w:t>
      </w:r>
      <w:r w:rsidRPr="00BB5F2B">
        <w:rPr>
          <w:rFonts w:ascii="GHEA Grapalat" w:hAnsi="GHEA Grapalat" w:cs="Sylfaen"/>
          <w:szCs w:val="24"/>
          <w:lang w:val="hy-AM"/>
        </w:rPr>
        <w:t>րդ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կետում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նշված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դեպքում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դատարանի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կողմից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տրված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կատարողական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թերթի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հիման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վրա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վարկի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ամբողջ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գումարը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բռնագանձումը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տարածվում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է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որպես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վարկային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պայմանագրի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ապահովում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գրավադրված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Ալբինա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Հովսեփյանին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սեփականության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իրավունքով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պատկանող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ք</w:t>
      </w:r>
      <w:r w:rsidRPr="00BB5F2B">
        <w:rPr>
          <w:rFonts w:ascii="GHEA Grapalat" w:hAnsi="GHEA Grapalat"/>
          <w:szCs w:val="24"/>
          <w:lang w:val="hy-AM"/>
        </w:rPr>
        <w:t>.</w:t>
      </w:r>
      <w:r w:rsidRPr="00BB5F2B">
        <w:rPr>
          <w:rFonts w:ascii="GHEA Grapalat" w:hAnsi="GHEA Grapalat" w:cs="Sylfaen"/>
          <w:szCs w:val="24"/>
          <w:lang w:val="hy-AM"/>
        </w:rPr>
        <w:t>Երևան</w:t>
      </w:r>
      <w:r w:rsidRPr="00BB5F2B">
        <w:rPr>
          <w:rFonts w:ascii="GHEA Grapalat" w:hAnsi="GHEA Grapalat"/>
          <w:szCs w:val="24"/>
          <w:lang w:val="hy-AM"/>
        </w:rPr>
        <w:t xml:space="preserve">, </w:t>
      </w:r>
      <w:r w:rsidRPr="00BB5F2B">
        <w:rPr>
          <w:rFonts w:ascii="GHEA Grapalat" w:hAnsi="GHEA Grapalat" w:cs="Sylfaen"/>
          <w:szCs w:val="24"/>
          <w:lang w:val="hy-AM"/>
        </w:rPr>
        <w:t>Լուկաշինի</w:t>
      </w:r>
      <w:r w:rsidRPr="00BB5F2B">
        <w:rPr>
          <w:rFonts w:ascii="GHEA Grapalat" w:hAnsi="GHEA Grapalat"/>
          <w:szCs w:val="24"/>
          <w:lang w:val="hy-AM"/>
        </w:rPr>
        <w:t xml:space="preserve"> 1-</w:t>
      </w:r>
      <w:r w:rsidRPr="00BB5F2B">
        <w:rPr>
          <w:rFonts w:ascii="GHEA Grapalat" w:hAnsi="GHEA Grapalat" w:cs="Sylfaen"/>
          <w:szCs w:val="24"/>
          <w:lang w:val="hy-AM"/>
        </w:rPr>
        <w:t>ին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փող</w:t>
      </w:r>
      <w:r w:rsidRPr="00BB5F2B">
        <w:rPr>
          <w:rFonts w:ascii="GHEA Grapalat" w:hAnsi="GHEA Grapalat"/>
          <w:szCs w:val="24"/>
          <w:lang w:val="hy-AM"/>
        </w:rPr>
        <w:t xml:space="preserve">. 44 </w:t>
      </w:r>
      <w:r w:rsidRPr="00BB5F2B">
        <w:rPr>
          <w:rFonts w:ascii="GHEA Grapalat" w:hAnsi="GHEA Grapalat" w:cs="Sylfaen"/>
          <w:szCs w:val="24"/>
          <w:lang w:val="hy-AM"/>
        </w:rPr>
        <w:t>հասցեում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գտնվող</w:t>
      </w:r>
      <w:r w:rsidRPr="00BB5F2B">
        <w:rPr>
          <w:rFonts w:ascii="GHEA Grapalat" w:hAnsi="GHEA Grapalat"/>
          <w:szCs w:val="24"/>
          <w:lang w:val="hy-AM"/>
        </w:rPr>
        <w:t xml:space="preserve"> 126,3</w:t>
      </w:r>
      <w:r w:rsidRPr="00BB5F2B">
        <w:rPr>
          <w:rFonts w:ascii="GHEA Grapalat" w:hAnsi="GHEA Grapalat" w:cs="Sylfaen"/>
          <w:szCs w:val="24"/>
          <w:lang w:val="hy-AM"/>
        </w:rPr>
        <w:t>քմ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մակերեսով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բնակելի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տան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և</w:t>
      </w:r>
      <w:r w:rsidRPr="00BB5F2B">
        <w:rPr>
          <w:rFonts w:ascii="GHEA Grapalat" w:hAnsi="GHEA Grapalat"/>
          <w:szCs w:val="24"/>
          <w:lang w:val="hy-AM"/>
        </w:rPr>
        <w:t xml:space="preserve"> 0,04496 </w:t>
      </w:r>
      <w:r w:rsidRPr="00BB5F2B">
        <w:rPr>
          <w:rFonts w:ascii="GHEA Grapalat" w:hAnsi="GHEA Grapalat" w:cs="Sylfaen"/>
          <w:szCs w:val="24"/>
          <w:lang w:val="hy-AM"/>
        </w:rPr>
        <w:t>հա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հողամասի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վրա</w:t>
      </w:r>
      <w:r w:rsidRPr="00BB5F2B">
        <w:rPr>
          <w:rFonts w:ascii="GHEA Grapalat" w:hAnsi="GHEA Grapalat"/>
          <w:szCs w:val="24"/>
          <w:lang w:val="hy-AM"/>
        </w:rPr>
        <w:t xml:space="preserve">, </w:t>
      </w:r>
      <w:r w:rsidRPr="00BB5F2B">
        <w:rPr>
          <w:rFonts w:ascii="GHEA Grapalat" w:hAnsi="GHEA Grapalat" w:cs="Sylfaen"/>
          <w:szCs w:val="24"/>
          <w:lang w:val="hy-AM"/>
        </w:rPr>
        <w:t>իսկ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գրավադրված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գույքի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արժեքի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չբավարարման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lastRenderedPageBreak/>
        <w:t>դեպքում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Պատասխանողներ</w:t>
      </w:r>
      <w:r w:rsidRPr="00BB5F2B">
        <w:rPr>
          <w:rFonts w:ascii="GHEA Grapalat" w:hAnsi="GHEA Grapalat"/>
          <w:szCs w:val="24"/>
          <w:lang w:val="hy-AM"/>
        </w:rPr>
        <w:t xml:space="preserve">` </w:t>
      </w:r>
      <w:r w:rsidRPr="00BB5F2B">
        <w:rPr>
          <w:rFonts w:ascii="GHEA Grapalat" w:hAnsi="GHEA Grapalat" w:cs="Sylfaen"/>
          <w:szCs w:val="24"/>
          <w:lang w:val="hy-AM"/>
        </w:rPr>
        <w:t>Ալբինա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Հովսեփյանի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և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Մուշեղ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Մնոյանին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սեփականության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իրավունքով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պատկանող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այլ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անշարժ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և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շարժական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գույքի</w:t>
      </w:r>
      <w:r w:rsidRPr="00BB5F2B">
        <w:rPr>
          <w:rFonts w:ascii="GHEA Grapalat" w:hAnsi="GHEA Grapalat"/>
          <w:szCs w:val="24"/>
          <w:lang w:val="hy-AM"/>
        </w:rPr>
        <w:t xml:space="preserve">, </w:t>
      </w:r>
      <w:r w:rsidRPr="00BB5F2B">
        <w:rPr>
          <w:rFonts w:ascii="GHEA Grapalat" w:hAnsi="GHEA Grapalat" w:cs="Sylfaen"/>
          <w:szCs w:val="24"/>
          <w:lang w:val="hy-AM"/>
        </w:rPr>
        <w:t>ինչպես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նաև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դրամական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միջոցների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վրա</w:t>
      </w:r>
      <w:r w:rsidRPr="00BB5F2B">
        <w:rPr>
          <w:rFonts w:ascii="GHEA Grapalat" w:hAnsi="GHEA Grapalat"/>
          <w:szCs w:val="24"/>
          <w:lang w:val="hy-AM"/>
        </w:rPr>
        <w:t>: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 xml:space="preserve">5. </w:t>
      </w:r>
      <w:r w:rsidRPr="00BB5F2B">
        <w:rPr>
          <w:rFonts w:ascii="GHEA Grapalat" w:hAnsi="GHEA Grapalat" w:cs="Sylfaen"/>
          <w:szCs w:val="24"/>
          <w:lang w:val="hy-AM"/>
        </w:rPr>
        <w:t>Կողմերը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գիտակցում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են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Հաշտության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համաձայնության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իրավական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հետևանքները</w:t>
      </w:r>
      <w:r w:rsidRPr="00BB5F2B">
        <w:rPr>
          <w:rFonts w:ascii="GHEA Grapalat" w:hAnsi="GHEA Grapalat"/>
          <w:szCs w:val="24"/>
          <w:lang w:val="hy-AM"/>
        </w:rPr>
        <w:t xml:space="preserve">, </w:t>
      </w:r>
      <w:r w:rsidRPr="00BB5F2B">
        <w:rPr>
          <w:rFonts w:ascii="GHEA Grapalat" w:hAnsi="GHEA Grapalat" w:cs="Sylfaen"/>
          <w:szCs w:val="24"/>
          <w:lang w:val="hy-AM"/>
        </w:rPr>
        <w:t>որ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Հաշտության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համաձայնության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հաստատումից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հետո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կամովին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չկատարվելու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դեպքում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այն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ենթակա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է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հարկադիր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կատարման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ՀՀ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Դատական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ակտերի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հարկադիր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կատարման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ծառայության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  <w:r w:rsidRPr="00BB5F2B">
        <w:rPr>
          <w:rFonts w:ascii="GHEA Grapalat" w:hAnsi="GHEA Grapalat" w:cs="Sylfaen"/>
          <w:szCs w:val="24"/>
          <w:lang w:val="hy-AM"/>
        </w:rPr>
        <w:t>միջոցով</w:t>
      </w:r>
      <w:r w:rsidRPr="00BB5F2B">
        <w:rPr>
          <w:rFonts w:ascii="GHEA Grapalat" w:hAnsi="GHEA Grapalat"/>
          <w:color w:val="21346E"/>
          <w:szCs w:val="24"/>
          <w:lang w:val="hy-AM"/>
        </w:rPr>
        <w:t>:</w:t>
      </w:r>
      <w:r w:rsidRPr="00BB5F2B">
        <w:rPr>
          <w:rFonts w:ascii="GHEA Grapalat" w:hAnsi="GHEA Grapalat"/>
          <w:szCs w:val="24"/>
          <w:lang w:val="hy-AM"/>
        </w:rPr>
        <w:t xml:space="preserve"> 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>Միաժամանակ պահանջատերը հայտնել է, որ պարտապանների պարտավորությունների չափը 18.06.2015թ-ի դրությամբ կազմում է 19.892.619 ՀՀ դրամ: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28, 37-րդ </w:t>
      </w:r>
      <w:r>
        <w:rPr>
          <w:rFonts w:ascii="GHEA Grapalat" w:hAnsi="GHEA Grapalat"/>
          <w:szCs w:val="24"/>
          <w:lang w:val="hy-AM"/>
        </w:rPr>
        <w:t xml:space="preserve">հոդվածի </w:t>
      </w:r>
      <w:r w:rsidRPr="00BB5F2B">
        <w:rPr>
          <w:rFonts w:ascii="GHEA Grapalat" w:hAnsi="GHEA Grapalat"/>
          <w:szCs w:val="24"/>
          <w:lang w:val="hy-AM"/>
        </w:rPr>
        <w:t>8-րդ կետով և 39 հոդվածներով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</w:p>
    <w:p w:rsidR="00BB5F2B" w:rsidRPr="00BB5F2B" w:rsidRDefault="00BB5F2B" w:rsidP="00BB5F2B">
      <w:pPr>
        <w:spacing w:line="276" w:lineRule="auto"/>
        <w:ind w:firstLine="567"/>
        <w:contextualSpacing/>
        <w:jc w:val="center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>Ո Ր Ո Շ Ե Ց Ի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 xml:space="preserve"> Կասեցնել 15.12.2014թ. հարուցված  թիվ 01/03-6645/14 կատարողական վարույթը 60-օրյա ժամկետով.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B5F2B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BB5F2B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B5F2B" w:rsidRPr="00BB5F2B" w:rsidRDefault="00BB5F2B" w:rsidP="00BB5F2B">
      <w:pPr>
        <w:spacing w:after="0"/>
        <w:ind w:firstLine="567"/>
        <w:contextualSpacing/>
        <w:jc w:val="both"/>
        <w:rPr>
          <w:rFonts w:ascii="GHEA Grapalat" w:hAnsi="GHEA Grapalat"/>
          <w:szCs w:val="24"/>
          <w:lang w:val="hy-AM"/>
        </w:rPr>
      </w:pPr>
    </w:p>
    <w:p w:rsidR="00BB5F2B" w:rsidRPr="00BB5F2B" w:rsidRDefault="00BB5F2B" w:rsidP="00BB5F2B">
      <w:pPr>
        <w:spacing w:after="0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 xml:space="preserve">           </w:t>
      </w:r>
    </w:p>
    <w:p w:rsidR="00BB5F2B" w:rsidRPr="00BB5F2B" w:rsidRDefault="00BB5F2B" w:rsidP="00BB5F2B">
      <w:pPr>
        <w:spacing w:after="0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ab/>
      </w:r>
    </w:p>
    <w:p w:rsidR="00BB5F2B" w:rsidRDefault="00BB5F2B" w:rsidP="00BB5F2B">
      <w:pPr>
        <w:spacing w:after="0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ab/>
      </w:r>
    </w:p>
    <w:p w:rsidR="00BB5F2B" w:rsidRDefault="00BB5F2B" w:rsidP="00BB5F2B">
      <w:pPr>
        <w:spacing w:after="0"/>
        <w:rPr>
          <w:rFonts w:ascii="GHEA Grapalat" w:hAnsi="GHEA Grapalat"/>
          <w:szCs w:val="24"/>
          <w:lang w:val="hy-AM"/>
        </w:rPr>
      </w:pPr>
    </w:p>
    <w:p w:rsidR="00BB5F2B" w:rsidRDefault="00BB5F2B" w:rsidP="00BB5F2B">
      <w:pPr>
        <w:spacing w:after="0"/>
        <w:rPr>
          <w:rFonts w:ascii="GHEA Grapalat" w:hAnsi="GHEA Grapalat"/>
          <w:szCs w:val="24"/>
          <w:lang w:val="hy-AM"/>
        </w:rPr>
      </w:pPr>
    </w:p>
    <w:p w:rsidR="00BB5F2B" w:rsidRDefault="00BB5F2B" w:rsidP="00BB5F2B">
      <w:pPr>
        <w:spacing w:after="0"/>
        <w:rPr>
          <w:rFonts w:ascii="GHEA Grapalat" w:hAnsi="GHEA Grapalat"/>
          <w:szCs w:val="24"/>
          <w:lang w:val="hy-AM"/>
        </w:rPr>
      </w:pPr>
    </w:p>
    <w:p w:rsidR="00BB5F2B" w:rsidRDefault="00BB5F2B" w:rsidP="00BB5F2B">
      <w:pPr>
        <w:spacing w:after="0"/>
        <w:rPr>
          <w:rFonts w:ascii="GHEA Grapalat" w:hAnsi="GHEA Grapalat"/>
          <w:szCs w:val="24"/>
          <w:lang w:val="hy-AM"/>
        </w:rPr>
      </w:pPr>
    </w:p>
    <w:p w:rsidR="00BB5F2B" w:rsidRDefault="00BB5F2B" w:rsidP="00BB5F2B">
      <w:pPr>
        <w:spacing w:after="0"/>
        <w:rPr>
          <w:rFonts w:ascii="GHEA Grapalat" w:hAnsi="GHEA Grapalat"/>
          <w:szCs w:val="24"/>
          <w:lang w:val="hy-AM"/>
        </w:rPr>
      </w:pPr>
    </w:p>
    <w:p w:rsidR="00BB5F2B" w:rsidRPr="00BB5F2B" w:rsidRDefault="00BB5F2B" w:rsidP="00BB5F2B">
      <w:pPr>
        <w:spacing w:after="0"/>
        <w:rPr>
          <w:rFonts w:ascii="GHEA Grapalat" w:hAnsi="GHEA Grapalat"/>
          <w:szCs w:val="24"/>
          <w:lang w:val="hy-AM"/>
        </w:rPr>
      </w:pPr>
      <w:r w:rsidRPr="00BB5F2B">
        <w:rPr>
          <w:rFonts w:ascii="GHEA Grapalat" w:hAnsi="GHEA Grapalat"/>
          <w:szCs w:val="24"/>
          <w:lang w:val="hy-AM"/>
        </w:rPr>
        <w:t>ՀԱՐԿԱԴԻՐ ԿԱՏԱՐՈՂ</w:t>
      </w:r>
      <w:r>
        <w:rPr>
          <w:rFonts w:ascii="GHEA Grapalat" w:hAnsi="GHEA Grapalat"/>
          <w:szCs w:val="24"/>
          <w:lang w:val="hy-AM"/>
        </w:rPr>
        <w:t>՝</w:t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 w:rsidRPr="00BB5F2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           </w:t>
      </w:r>
      <w:r w:rsidRPr="00BB5F2B">
        <w:rPr>
          <w:rFonts w:ascii="GHEA Grapalat" w:hAnsi="GHEA Grapalat"/>
          <w:szCs w:val="24"/>
          <w:lang w:val="hy-AM"/>
        </w:rPr>
        <w:t xml:space="preserve">       Ա.ՄԱՐՏԻՐՈՍՅԱՆ</w:t>
      </w:r>
    </w:p>
    <w:p w:rsidR="00BB5F2B" w:rsidRPr="00BB5F2B" w:rsidRDefault="00BB5F2B" w:rsidP="00BB5F2B">
      <w:pPr>
        <w:spacing w:after="0"/>
        <w:rPr>
          <w:rFonts w:ascii="GHEA Grapalat" w:hAnsi="GHEA Grapalat"/>
          <w:szCs w:val="24"/>
          <w:lang w:val="hy-AM"/>
        </w:rPr>
      </w:pPr>
    </w:p>
    <w:p w:rsidR="00BB5F2B" w:rsidRPr="00BB5F2B" w:rsidRDefault="00BB5F2B" w:rsidP="00BB5F2B">
      <w:pPr>
        <w:spacing w:line="276" w:lineRule="auto"/>
        <w:ind w:firstLine="567"/>
        <w:contextualSpacing/>
        <w:jc w:val="center"/>
        <w:rPr>
          <w:rFonts w:ascii="GHEA Grapalat" w:hAnsi="GHEA Grapalat"/>
          <w:szCs w:val="24"/>
          <w:lang w:val="hy-AM"/>
        </w:rPr>
      </w:pPr>
    </w:p>
    <w:sectPr w:rsidR="00BB5F2B" w:rsidRPr="00BB5F2B" w:rsidSect="003415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5F2B"/>
    <w:rsid w:val="0034153B"/>
    <w:rsid w:val="0043275A"/>
    <w:rsid w:val="008C42A4"/>
    <w:rsid w:val="009B4966"/>
    <w:rsid w:val="00BB5F2B"/>
    <w:rsid w:val="00BD4EAF"/>
    <w:rsid w:val="00D405B8"/>
    <w:rsid w:val="00DB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2B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5</cp:revision>
  <dcterms:created xsi:type="dcterms:W3CDTF">2015-07-28T10:35:00Z</dcterms:created>
  <dcterms:modified xsi:type="dcterms:W3CDTF">2015-07-28T12:59:00Z</dcterms:modified>
</cp:coreProperties>
</file>