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3A9" w:rsidRDefault="001C33A9" w:rsidP="001C33A9">
      <w:pPr>
        <w:jc w:val="center"/>
        <w:rPr>
          <w:rFonts w:ascii="GHEA Grapalat" w:hAnsi="GHEA Grapalat"/>
          <w:b/>
          <w:sz w:val="22"/>
          <w:lang w:val="en-US"/>
        </w:rPr>
      </w:pPr>
      <w:r>
        <w:rPr>
          <w:rFonts w:ascii="GHEA Grapalat" w:hAnsi="GHEA Grapalat"/>
          <w:b/>
          <w:sz w:val="22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Ր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Շ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ՈՒ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Մ</w:t>
      </w:r>
    </w:p>
    <w:p w:rsidR="001C33A9" w:rsidRDefault="001C33A9" w:rsidP="001C33A9">
      <w:pPr>
        <w:jc w:val="center"/>
        <w:rPr>
          <w:rFonts w:ascii="GHEA Grapalat" w:hAnsi="GHEA Grapalat"/>
          <w:b/>
          <w:sz w:val="22"/>
          <w:lang w:val="en-US"/>
        </w:rPr>
      </w:pPr>
      <w:r>
        <w:rPr>
          <w:rFonts w:ascii="GHEA Grapalat" w:hAnsi="GHEA Grapalat"/>
          <w:b/>
          <w:sz w:val="22"/>
        </w:rPr>
        <w:t>Կատարողական</w:t>
      </w:r>
      <w:r>
        <w:rPr>
          <w:rFonts w:ascii="GHEA Grapalat" w:hAnsi="GHEA Grapalat"/>
          <w:b/>
          <w:sz w:val="22"/>
          <w:lang w:val="en-US"/>
        </w:rPr>
        <w:t xml:space="preserve"> </w:t>
      </w:r>
      <w:r>
        <w:rPr>
          <w:rFonts w:ascii="GHEA Grapalat" w:hAnsi="GHEA Grapalat"/>
          <w:b/>
          <w:sz w:val="22"/>
        </w:rPr>
        <w:t>վարույթը</w:t>
      </w:r>
      <w:r>
        <w:rPr>
          <w:rFonts w:ascii="GHEA Grapalat" w:hAnsi="GHEA Grapalat"/>
          <w:b/>
          <w:sz w:val="22"/>
          <w:lang w:val="en-US"/>
        </w:rPr>
        <w:t xml:space="preserve"> </w:t>
      </w:r>
      <w:r>
        <w:rPr>
          <w:rFonts w:ascii="GHEA Grapalat" w:hAnsi="GHEA Grapalat"/>
          <w:b/>
          <w:sz w:val="22"/>
        </w:rPr>
        <w:t>կասեցնելու</w:t>
      </w:r>
      <w:r>
        <w:rPr>
          <w:rFonts w:ascii="GHEA Grapalat" w:hAnsi="GHEA Grapalat"/>
          <w:b/>
          <w:sz w:val="22"/>
          <w:lang w:val="en-US"/>
        </w:rPr>
        <w:t xml:space="preserve"> </w:t>
      </w:r>
      <w:r>
        <w:rPr>
          <w:rFonts w:ascii="GHEA Grapalat" w:hAnsi="GHEA Grapalat"/>
          <w:b/>
          <w:sz w:val="22"/>
        </w:rPr>
        <w:t>մասին</w:t>
      </w:r>
    </w:p>
    <w:p w:rsidR="001C33A9" w:rsidRDefault="001C33A9" w:rsidP="001C33A9">
      <w:pPr>
        <w:jc w:val="center"/>
        <w:rPr>
          <w:rFonts w:ascii="GHEA Grapalat" w:hAnsi="GHEA Grapalat"/>
          <w:b/>
          <w:sz w:val="22"/>
          <w:lang w:val="en-US"/>
        </w:rPr>
      </w:pPr>
    </w:p>
    <w:p w:rsidR="001C33A9" w:rsidRDefault="00FB2F2A" w:rsidP="001C33A9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en-US"/>
        </w:rPr>
        <w:t>07</w:t>
      </w:r>
      <w:r w:rsidR="001C33A9">
        <w:rPr>
          <w:rFonts w:ascii="GHEA Grapalat" w:hAnsi="GHEA Grapalat"/>
          <w:sz w:val="22"/>
          <w:lang w:val="hy-AM"/>
        </w:rPr>
        <w:t xml:space="preserve">. </w:t>
      </w:r>
      <w:r>
        <w:rPr>
          <w:rFonts w:ascii="GHEA Grapalat" w:hAnsi="GHEA Grapalat"/>
          <w:sz w:val="22"/>
          <w:lang w:val="en-US"/>
        </w:rPr>
        <w:t>Օգոստոս</w:t>
      </w:r>
      <w:r w:rsidR="00575A89">
        <w:rPr>
          <w:rFonts w:ascii="GHEA Grapalat" w:hAnsi="GHEA Grapalat"/>
          <w:sz w:val="22"/>
          <w:lang w:val="en-US"/>
        </w:rPr>
        <w:t>ի</w:t>
      </w:r>
      <w:r w:rsidR="001C33A9">
        <w:rPr>
          <w:rFonts w:ascii="GHEA Grapalat" w:hAnsi="GHEA Grapalat"/>
          <w:sz w:val="22"/>
          <w:lang w:val="hy-AM"/>
        </w:rPr>
        <w:t>. 201</w:t>
      </w:r>
      <w:r w:rsidR="00575A89">
        <w:rPr>
          <w:rFonts w:ascii="GHEA Grapalat" w:hAnsi="GHEA Grapalat"/>
          <w:sz w:val="22"/>
          <w:lang w:val="en-US"/>
        </w:rPr>
        <w:t>5</w:t>
      </w:r>
      <w:r w:rsidR="001C33A9">
        <w:rPr>
          <w:rFonts w:ascii="GHEA Grapalat" w:hAnsi="GHEA Grapalat"/>
          <w:sz w:val="22"/>
          <w:lang w:val="hy-AM"/>
        </w:rPr>
        <w:t>թ.</w:t>
      </w:r>
      <w:r w:rsidR="001C33A9">
        <w:rPr>
          <w:rFonts w:ascii="GHEA Grapalat" w:hAnsi="GHEA Grapalat"/>
          <w:sz w:val="22"/>
          <w:lang w:val="hy-AM"/>
        </w:rPr>
        <w:tab/>
      </w:r>
      <w:r w:rsidR="001C33A9">
        <w:rPr>
          <w:rFonts w:ascii="GHEA Grapalat" w:hAnsi="GHEA Grapalat"/>
          <w:sz w:val="22"/>
          <w:lang w:val="hy-AM"/>
        </w:rPr>
        <w:tab/>
      </w:r>
      <w:r w:rsidR="001C33A9">
        <w:rPr>
          <w:rFonts w:ascii="GHEA Grapalat" w:hAnsi="GHEA Grapalat"/>
          <w:sz w:val="22"/>
          <w:lang w:val="hy-AM"/>
        </w:rPr>
        <w:tab/>
      </w:r>
      <w:r w:rsidR="001C33A9">
        <w:rPr>
          <w:rFonts w:ascii="GHEA Grapalat" w:hAnsi="GHEA Grapalat"/>
          <w:sz w:val="22"/>
          <w:lang w:val="hy-AM"/>
        </w:rPr>
        <w:tab/>
      </w:r>
      <w:r w:rsidR="001C33A9">
        <w:rPr>
          <w:rFonts w:ascii="GHEA Grapalat" w:hAnsi="GHEA Grapalat"/>
          <w:sz w:val="22"/>
          <w:lang w:val="hy-AM"/>
        </w:rPr>
        <w:tab/>
        <w:t xml:space="preserve">                                       </w:t>
      </w:r>
      <w:r w:rsidR="001C33A9">
        <w:rPr>
          <w:rFonts w:ascii="GHEA Grapalat" w:hAnsi="GHEA Grapalat"/>
          <w:sz w:val="22"/>
          <w:lang w:val="en-US"/>
        </w:rPr>
        <w:t xml:space="preserve">    </w:t>
      </w:r>
      <w:r w:rsidR="001C33A9">
        <w:rPr>
          <w:rFonts w:ascii="GHEA Grapalat" w:hAnsi="GHEA Grapalat"/>
          <w:sz w:val="22"/>
          <w:lang w:val="hy-AM"/>
        </w:rPr>
        <w:t xml:space="preserve">    ք. Արթիկ</w:t>
      </w:r>
    </w:p>
    <w:p w:rsidR="001C33A9" w:rsidRDefault="001C33A9" w:rsidP="001C33A9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</w:p>
    <w:p w:rsidR="001C33A9" w:rsidRDefault="001C33A9" w:rsidP="001C33A9">
      <w:pPr>
        <w:spacing w:line="360" w:lineRule="auto"/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Հարկադիր կատարման ծառայության Շիրակի մարզային բաժնի Արթիկի բաժանմունքի հարկադիր կատարող, արդարադատության ավագ լեյտենանտ Արմեն Հովհաննիսյանս քննության առնելով </w:t>
      </w:r>
      <w:r w:rsidR="004100AC" w:rsidRPr="004100AC">
        <w:rPr>
          <w:rFonts w:ascii="GHEA Grapalat" w:hAnsi="GHEA Grapalat"/>
          <w:sz w:val="20"/>
          <w:szCs w:val="20"/>
          <w:lang w:val="hy-AM"/>
        </w:rPr>
        <w:t>04.11.2013</w:t>
      </w:r>
      <w:r>
        <w:rPr>
          <w:rFonts w:ascii="GHEA Grapalat" w:hAnsi="GHEA Grapalat"/>
          <w:sz w:val="20"/>
          <w:szCs w:val="20"/>
          <w:lang w:val="hy-AM"/>
        </w:rPr>
        <w:t xml:space="preserve">թ–ին 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հարուցված </w:t>
      </w:r>
      <w:r>
        <w:rPr>
          <w:rFonts w:ascii="GHEA Grapalat" w:hAnsi="GHEA Grapalat"/>
          <w:sz w:val="20"/>
          <w:szCs w:val="20"/>
          <w:lang w:val="hy-AM"/>
        </w:rPr>
        <w:t xml:space="preserve"> թիվ 08/01-</w:t>
      </w:r>
      <w:r w:rsidR="004100AC" w:rsidRPr="004100AC">
        <w:rPr>
          <w:rFonts w:ascii="GHEA Grapalat" w:hAnsi="GHEA Grapalat"/>
          <w:sz w:val="20"/>
          <w:szCs w:val="20"/>
          <w:lang w:val="hy-AM"/>
        </w:rPr>
        <w:t>766/13</w:t>
      </w:r>
      <w:r>
        <w:rPr>
          <w:rFonts w:ascii="GHEA Grapalat" w:hAnsi="GHEA Grapalat"/>
          <w:sz w:val="20"/>
          <w:szCs w:val="20"/>
          <w:lang w:val="hy-AM"/>
        </w:rPr>
        <w:t xml:space="preserve"> կատարողական վարույթի նյութերը`</w:t>
      </w:r>
    </w:p>
    <w:p w:rsidR="001C33A9" w:rsidRDefault="001C33A9" w:rsidP="001C33A9">
      <w:pPr>
        <w:rPr>
          <w:rFonts w:ascii="GHEA Grapalat" w:hAnsi="GHEA Grapalat"/>
          <w:b/>
          <w:sz w:val="22"/>
          <w:szCs w:val="22"/>
          <w:lang w:val="hy-AM"/>
        </w:rPr>
      </w:pPr>
    </w:p>
    <w:p w:rsidR="001C33A9" w:rsidRDefault="001C33A9" w:rsidP="001C33A9">
      <w:pPr>
        <w:jc w:val="center"/>
        <w:rPr>
          <w:rFonts w:ascii="GHEA Grapalat" w:hAnsi="GHEA Grapalat"/>
          <w:b/>
          <w:sz w:val="22"/>
          <w:szCs w:val="22"/>
          <w:lang w:val="hy-AM"/>
        </w:rPr>
      </w:pPr>
      <w:r>
        <w:rPr>
          <w:rFonts w:ascii="GHEA Grapalat" w:hAnsi="GHEA Grapalat"/>
          <w:b/>
          <w:sz w:val="22"/>
          <w:szCs w:val="22"/>
          <w:lang w:val="hy-AM"/>
        </w:rPr>
        <w:t>Պ Ա Ր Զ Ե Ց Ի</w:t>
      </w:r>
    </w:p>
    <w:p w:rsidR="001C33A9" w:rsidRDefault="001C33A9" w:rsidP="001C33A9">
      <w:pPr>
        <w:spacing w:line="360" w:lineRule="auto"/>
        <w:jc w:val="both"/>
        <w:rPr>
          <w:rFonts w:ascii="Arial Armenian" w:hAnsi="Arial Armenian"/>
          <w:b/>
          <w:sz w:val="22"/>
          <w:szCs w:val="22"/>
          <w:lang w:val="hy-AM"/>
        </w:rPr>
      </w:pPr>
    </w:p>
    <w:p w:rsidR="001C33A9" w:rsidRP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1C33A9">
        <w:rPr>
          <w:rFonts w:ascii="GHEA Grapalat" w:hAnsi="GHEA Grapalat"/>
          <w:sz w:val="20"/>
          <w:szCs w:val="20"/>
          <w:lang w:val="hy-AM"/>
        </w:rPr>
        <w:t xml:space="preserve">          ՀՀ </w:t>
      </w:r>
      <w:r w:rsidR="00ED6C63" w:rsidRPr="00ED6C63">
        <w:rPr>
          <w:rFonts w:ascii="GHEA Grapalat" w:hAnsi="GHEA Grapalat"/>
          <w:sz w:val="20"/>
          <w:szCs w:val="20"/>
          <w:lang w:val="hy-AM"/>
        </w:rPr>
        <w:t xml:space="preserve">Երևան քաղաքի </w:t>
      </w:r>
      <w:r w:rsidR="004100AC" w:rsidRPr="004100AC">
        <w:rPr>
          <w:rFonts w:ascii="GHEA Grapalat" w:hAnsi="GHEA Grapalat"/>
          <w:sz w:val="20"/>
          <w:szCs w:val="20"/>
          <w:lang w:val="hy-AM"/>
        </w:rPr>
        <w:t>Կենտրոն և Նորք-Մարաշ</w:t>
      </w:r>
      <w:r w:rsidR="00941683" w:rsidRPr="00941683">
        <w:rPr>
          <w:rFonts w:ascii="GHEA Grapalat" w:hAnsi="GHEA Grapalat"/>
          <w:sz w:val="20"/>
          <w:szCs w:val="20"/>
          <w:lang w:val="hy-AM"/>
        </w:rPr>
        <w:t xml:space="preserve"> վարչական շրջանների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 ընդհանուր իրավասության դատարանի կողմից  </w:t>
      </w:r>
      <w:r w:rsidR="004100AC" w:rsidRPr="004100AC">
        <w:rPr>
          <w:rFonts w:ascii="GHEA Grapalat" w:hAnsi="GHEA Grapalat"/>
          <w:sz w:val="20"/>
          <w:szCs w:val="20"/>
          <w:lang w:val="hy-AM"/>
        </w:rPr>
        <w:t>25.09</w:t>
      </w:r>
      <w:r w:rsidR="00ED6C63" w:rsidRPr="00ED6C63">
        <w:rPr>
          <w:rFonts w:ascii="GHEA Grapalat" w:hAnsi="GHEA Grapalat"/>
          <w:sz w:val="20"/>
          <w:szCs w:val="20"/>
          <w:lang w:val="hy-AM"/>
        </w:rPr>
        <w:t>.2013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թ–ին տրված թիվ </w:t>
      </w:r>
      <w:r w:rsidR="004100AC" w:rsidRPr="004100AC">
        <w:rPr>
          <w:rFonts w:ascii="GHEA Grapalat" w:hAnsi="GHEA Grapalat"/>
          <w:sz w:val="20"/>
          <w:szCs w:val="20"/>
          <w:lang w:val="hy-AM"/>
        </w:rPr>
        <w:t>ԵԿԴ 2428/02/12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  կատարողական թերթի համաձայն  անհրաժեշտ է պարտապան, </w:t>
      </w:r>
      <w:r w:rsidR="00ED6C63" w:rsidRPr="00ED6C63">
        <w:rPr>
          <w:rFonts w:ascii="GHEA Grapalat" w:hAnsi="GHEA Grapalat"/>
          <w:sz w:val="20"/>
          <w:szCs w:val="20"/>
          <w:lang w:val="hy-AM"/>
        </w:rPr>
        <w:t>Շիրակի մարզի Նոր Կյանք գյուղի բնակիչ Արսեն Բելիսարի Մադոյանից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  հօգուտ </w:t>
      </w:r>
      <w:r w:rsidR="004100AC" w:rsidRPr="004100AC">
        <w:rPr>
          <w:rFonts w:ascii="GHEA Grapalat" w:hAnsi="GHEA Grapalat"/>
          <w:sz w:val="20"/>
          <w:szCs w:val="20"/>
          <w:lang w:val="hy-AM"/>
        </w:rPr>
        <w:t>ՙՙՅունիբանկ՚՚</w:t>
      </w:r>
      <w:r w:rsidR="00941683" w:rsidRPr="00941683">
        <w:rPr>
          <w:rFonts w:ascii="GHEA Grapalat" w:hAnsi="GHEA Grapalat"/>
          <w:sz w:val="20"/>
          <w:szCs w:val="20"/>
          <w:lang w:val="hy-AM"/>
        </w:rPr>
        <w:t xml:space="preserve"> </w:t>
      </w:r>
      <w:r w:rsidR="00B54E69" w:rsidRPr="00B54E69">
        <w:rPr>
          <w:rFonts w:ascii="GHEA Grapalat" w:hAnsi="GHEA Grapalat"/>
          <w:sz w:val="20"/>
          <w:szCs w:val="20"/>
          <w:lang w:val="hy-AM"/>
        </w:rPr>
        <w:t xml:space="preserve"> </w:t>
      </w:r>
      <w:r w:rsidR="004100AC" w:rsidRPr="004100AC">
        <w:rPr>
          <w:rFonts w:ascii="GHEA Grapalat" w:hAnsi="GHEA Grapalat"/>
          <w:sz w:val="20"/>
          <w:szCs w:val="20"/>
          <w:lang w:val="hy-AM"/>
        </w:rPr>
        <w:t xml:space="preserve">ՓԲԸ-ի 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բռնագանձել </w:t>
      </w:r>
      <w:r w:rsidR="004100AC" w:rsidRPr="004100AC">
        <w:rPr>
          <w:rFonts w:ascii="GHEA Grapalat" w:hAnsi="GHEA Grapalat"/>
          <w:sz w:val="20"/>
          <w:szCs w:val="20"/>
          <w:lang w:val="hy-AM"/>
        </w:rPr>
        <w:t>137.061</w:t>
      </w:r>
      <w:r w:rsidR="00ED6C63" w:rsidRPr="00ED6C63">
        <w:rPr>
          <w:rFonts w:ascii="GHEA Grapalat" w:hAnsi="GHEA Grapalat"/>
          <w:sz w:val="20"/>
          <w:szCs w:val="20"/>
          <w:lang w:val="hy-AM"/>
        </w:rPr>
        <w:t xml:space="preserve"> ՀՀ դրամ</w:t>
      </w:r>
      <w:r w:rsidRPr="001C33A9">
        <w:rPr>
          <w:rFonts w:ascii="GHEA Grapalat" w:hAnsi="GHEA Grapalat"/>
          <w:sz w:val="20"/>
          <w:szCs w:val="20"/>
          <w:lang w:val="hy-AM"/>
        </w:rPr>
        <w:t>։</w:t>
      </w:r>
    </w:p>
    <w:p w:rsidR="001C33A9" w:rsidRPr="00575A8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1C33A9">
        <w:rPr>
          <w:rFonts w:ascii="GHEA Grapalat" w:hAnsi="GHEA Grapalat"/>
          <w:sz w:val="20"/>
          <w:szCs w:val="20"/>
          <w:lang w:val="hy-AM"/>
        </w:rPr>
        <w:tab/>
        <w:t xml:space="preserve">Համաձայն շարադրվածի՝ </w:t>
      </w:r>
      <w:r w:rsidR="00ED6C63" w:rsidRPr="00ED6C63">
        <w:rPr>
          <w:rFonts w:ascii="GHEA Grapalat" w:hAnsi="GHEA Grapalat"/>
          <w:sz w:val="20"/>
          <w:szCs w:val="20"/>
          <w:lang w:val="hy-AM"/>
        </w:rPr>
        <w:t>Արսեն Բելիսարի Մադոյանից</w:t>
      </w:r>
      <w:r w:rsidR="00ED6C63" w:rsidRPr="001C33A9">
        <w:rPr>
          <w:rFonts w:ascii="GHEA Grapalat" w:hAnsi="GHEA Grapalat"/>
          <w:sz w:val="20"/>
          <w:szCs w:val="20"/>
          <w:lang w:val="hy-AM"/>
        </w:rPr>
        <w:t xml:space="preserve">  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անհրաժեշտ է  բռնագանձել նաև </w:t>
      </w:r>
      <w:r w:rsidR="004100AC" w:rsidRPr="004100AC">
        <w:rPr>
          <w:rFonts w:ascii="GHEA Grapalat" w:hAnsi="GHEA Grapalat"/>
          <w:sz w:val="20"/>
          <w:szCs w:val="20"/>
          <w:lang w:val="hy-AM"/>
        </w:rPr>
        <w:t>6.853</w:t>
      </w:r>
      <w:r w:rsidR="00B54E69" w:rsidRPr="00B54E6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C33A9">
        <w:rPr>
          <w:rFonts w:ascii="GHEA Grapalat" w:hAnsi="GHEA Grapalat"/>
          <w:sz w:val="20"/>
          <w:szCs w:val="20"/>
          <w:lang w:val="hy-AM"/>
        </w:rPr>
        <w:t>դրամ՝ որպես կատարողական գործողությունների կատարման ծախսերի գումար։</w:t>
      </w:r>
    </w:p>
    <w:p w:rsid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1C33A9">
        <w:rPr>
          <w:rFonts w:ascii="GHEA Grapalat" w:hAnsi="GHEA Grapalat"/>
          <w:sz w:val="20"/>
          <w:szCs w:val="20"/>
          <w:lang w:val="hy-AM"/>
        </w:rPr>
        <w:t xml:space="preserve">       Կատարողական</w:t>
      </w:r>
      <w:r>
        <w:rPr>
          <w:rFonts w:ascii="GHEA Grapalat" w:hAnsi="GHEA Grapalat"/>
          <w:sz w:val="20"/>
          <w:szCs w:val="20"/>
          <w:lang w:val="hy-AM"/>
        </w:rPr>
        <w:t xml:space="preserve"> գործողությունների արդյունքում հիմնավորվել է, որ պարտապանին պատկանող և արգելադրված գույքը օրենքով սահմանված նվազագույն աշխատավարձի հազարապատիկից և ավելի չափով բավարար չէ պահանջատիրոջ հանդեպ պարտավորությունների ամբողջական կատարումն ապահովելու համար։</w:t>
      </w:r>
    </w:p>
    <w:p w:rsidR="001C33A9" w:rsidRDefault="001C33A9" w:rsidP="001C33A9">
      <w:pPr>
        <w:spacing w:line="360" w:lineRule="auto"/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կետով.</w:t>
      </w:r>
    </w:p>
    <w:p w:rsidR="001C33A9" w:rsidRDefault="001C33A9" w:rsidP="001C33A9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Ո Ր Ո Շ Ե Ց Ի</w:t>
      </w:r>
    </w:p>
    <w:p w:rsidR="001C33A9" w:rsidRDefault="001C33A9" w:rsidP="001C33A9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 Կասեցնել </w:t>
      </w:r>
      <w:r w:rsidR="004100AC">
        <w:rPr>
          <w:rFonts w:ascii="GHEA Grapalat" w:hAnsi="GHEA Grapalat"/>
          <w:sz w:val="20"/>
          <w:szCs w:val="20"/>
          <w:lang w:val="hy-AM"/>
        </w:rPr>
        <w:t>04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 w:rsidR="004100AC" w:rsidRPr="004100AC">
        <w:rPr>
          <w:rFonts w:ascii="GHEA Grapalat" w:hAnsi="GHEA Grapalat"/>
          <w:sz w:val="20"/>
          <w:szCs w:val="20"/>
          <w:lang w:val="hy-AM"/>
        </w:rPr>
        <w:t>նոյեմբերի</w:t>
      </w:r>
      <w:r>
        <w:rPr>
          <w:rFonts w:ascii="GHEA Grapalat" w:hAnsi="GHEA Grapalat"/>
          <w:sz w:val="20"/>
          <w:szCs w:val="20"/>
          <w:lang w:val="hy-AM"/>
        </w:rPr>
        <w:t xml:space="preserve"> 201</w:t>
      </w:r>
      <w:r w:rsidR="00ED6C63" w:rsidRPr="00ED6C63">
        <w:rPr>
          <w:rFonts w:ascii="GHEA Grapalat" w:hAnsi="GHEA Grapalat"/>
          <w:sz w:val="20"/>
          <w:szCs w:val="20"/>
          <w:lang w:val="hy-AM"/>
        </w:rPr>
        <w:t>3</w:t>
      </w:r>
      <w:r>
        <w:rPr>
          <w:rFonts w:ascii="GHEA Grapalat" w:hAnsi="GHEA Grapalat"/>
          <w:sz w:val="20"/>
          <w:szCs w:val="20"/>
          <w:lang w:val="hy-AM"/>
        </w:rPr>
        <w:t>թ. հարուցված թիվ 08/01–</w:t>
      </w:r>
      <w:r w:rsidR="004100AC" w:rsidRPr="004100AC">
        <w:rPr>
          <w:rFonts w:ascii="GHEA Grapalat" w:hAnsi="GHEA Grapalat"/>
          <w:sz w:val="20"/>
          <w:szCs w:val="20"/>
          <w:lang w:val="hy-AM"/>
        </w:rPr>
        <w:t>766</w:t>
      </w:r>
      <w:r w:rsidR="00ED6C63" w:rsidRPr="00ED6C63">
        <w:rPr>
          <w:rFonts w:ascii="GHEA Grapalat" w:hAnsi="GHEA Grapalat"/>
          <w:sz w:val="20"/>
          <w:szCs w:val="20"/>
          <w:lang w:val="hy-AM"/>
        </w:rPr>
        <w:t>/13</w:t>
      </w:r>
      <w:r>
        <w:rPr>
          <w:rFonts w:ascii="GHEA Grapalat" w:hAnsi="GHEA Grapalat"/>
          <w:sz w:val="20"/>
          <w:szCs w:val="20"/>
          <w:lang w:val="hy-AM"/>
        </w:rPr>
        <w:t xml:space="preserve"> կատարողական վարույթը 60-օրյա ժամկետով.</w:t>
      </w:r>
    </w:p>
    <w:p w:rsid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Սույն որոշումը երկու աշխատանքային օրվա ընթացքում հրապարակել </w:t>
      </w:r>
      <w:hyperlink r:id="rId4" w:history="1">
        <w:r>
          <w:rPr>
            <w:rStyle w:val="Hyperlink"/>
            <w:rFonts w:ascii="GHEA Grapalat" w:hAnsi="GHEA Grapalat"/>
            <w:sz w:val="20"/>
            <w:szCs w:val="20"/>
            <w:lang w:val="hy-AM"/>
          </w:rPr>
          <w:t>www.azdarar.am</w:t>
        </w:r>
      </w:hyperlink>
      <w:r>
        <w:rPr>
          <w:rFonts w:ascii="GHEA Grapalat" w:hAnsi="GHEA Grapalat"/>
          <w:sz w:val="20"/>
          <w:szCs w:val="20"/>
          <w:lang w:val="hy-AM"/>
        </w:rPr>
        <w:t xml:space="preserve"> ինտերնետային կայքում.</w:t>
      </w:r>
    </w:p>
    <w:p w:rsid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Որոշման պատճենն ուղարկել կողմերին.</w:t>
      </w:r>
    </w:p>
    <w:p w:rsid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Որոշումը կարող է բողոքարկվել ՀՀ վարչական դատարան կամ վերադասության կարգով` որոշումը ստանալու օրվանից տասնօրյա ժամկետում:</w:t>
      </w:r>
    </w:p>
    <w:p w:rsidR="001C33A9" w:rsidRDefault="001C33A9" w:rsidP="001C33A9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1C33A9" w:rsidRDefault="001C33A9" w:rsidP="001C33A9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         Հարկադիր կատարող</w:t>
      </w:r>
      <w:r>
        <w:rPr>
          <w:rFonts w:ascii="GHEA Grapalat" w:hAnsi="GHEA Grapalat"/>
          <w:sz w:val="22"/>
          <w:lang w:val="en-US"/>
        </w:rPr>
        <w:t>`</w:t>
      </w:r>
      <w:r>
        <w:rPr>
          <w:rFonts w:ascii="GHEA Grapalat" w:hAnsi="GHEA Grapalat"/>
          <w:sz w:val="22"/>
          <w:lang w:val="hy-AM"/>
        </w:rPr>
        <w:t xml:space="preserve">                                              Արմեն Հովհաննիսյան                       </w:t>
      </w:r>
    </w:p>
    <w:p w:rsidR="001C33A9" w:rsidRDefault="001C33A9" w:rsidP="001C33A9">
      <w:pPr>
        <w:spacing w:line="276" w:lineRule="auto"/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16"/>
          <w:szCs w:val="16"/>
          <w:lang w:val="hy-AM"/>
        </w:rPr>
        <w:tab/>
      </w:r>
      <w:r>
        <w:rPr>
          <w:rFonts w:ascii="GHEA Grapalat" w:hAnsi="GHEA Grapalat"/>
          <w:sz w:val="16"/>
          <w:szCs w:val="16"/>
          <w:lang w:val="hy-AM"/>
        </w:rPr>
        <w:tab/>
      </w:r>
      <w:r>
        <w:rPr>
          <w:rFonts w:ascii="GHEA Grapalat" w:hAnsi="GHEA Grapalat"/>
          <w:sz w:val="16"/>
          <w:szCs w:val="16"/>
          <w:lang w:val="hy-AM"/>
        </w:rPr>
        <w:tab/>
      </w:r>
      <w:r>
        <w:rPr>
          <w:rFonts w:ascii="GHEA Grapalat" w:hAnsi="GHEA Grapalat"/>
          <w:sz w:val="16"/>
          <w:szCs w:val="16"/>
          <w:lang w:val="hy-AM"/>
        </w:rPr>
        <w:tab/>
      </w:r>
    </w:p>
    <w:p w:rsidR="001C33A9" w:rsidRDefault="001C33A9" w:rsidP="001C33A9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</w:p>
    <w:p w:rsidR="001C33A9" w:rsidRDefault="001C33A9" w:rsidP="001C33A9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</w:p>
    <w:p w:rsidR="001C33A9" w:rsidRDefault="001C33A9" w:rsidP="001C33A9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</w:p>
    <w:sectPr w:rsidR="001C33A9" w:rsidSect="001C33A9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C33A9"/>
    <w:rsid w:val="001C33A9"/>
    <w:rsid w:val="00260ADA"/>
    <w:rsid w:val="004100AC"/>
    <w:rsid w:val="00464164"/>
    <w:rsid w:val="00533657"/>
    <w:rsid w:val="00575A89"/>
    <w:rsid w:val="0071680F"/>
    <w:rsid w:val="007718CB"/>
    <w:rsid w:val="00775FBF"/>
    <w:rsid w:val="007D561C"/>
    <w:rsid w:val="00941683"/>
    <w:rsid w:val="009A6C00"/>
    <w:rsid w:val="00A747DA"/>
    <w:rsid w:val="00B54E69"/>
    <w:rsid w:val="00BA54E3"/>
    <w:rsid w:val="00DB06FC"/>
    <w:rsid w:val="00E77C68"/>
    <w:rsid w:val="00ED6C63"/>
    <w:rsid w:val="00F37110"/>
    <w:rsid w:val="00FB2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C33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3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296</Words>
  <Characters>1690</Characters>
  <Application>Microsoft Office Word</Application>
  <DocSecurity>0</DocSecurity>
  <Lines>14</Lines>
  <Paragraphs>3</Paragraphs>
  <ScaleCrop>false</ScaleCrop>
  <Company>Harkadir Katarman Tsarayutyun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19</cp:revision>
  <cp:lastPrinted>2015-08-07T12:44:00Z</cp:lastPrinted>
  <dcterms:created xsi:type="dcterms:W3CDTF">2013-12-02T11:51:00Z</dcterms:created>
  <dcterms:modified xsi:type="dcterms:W3CDTF">2015-08-07T13:08:00Z</dcterms:modified>
</cp:coreProperties>
</file>