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E1" w:rsidRPr="00E3540D" w:rsidRDefault="008B55E1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bookmarkStart w:id="0" w:name="_GoBack"/>
      <w:r w:rsidRPr="00E3540D">
        <w:rPr>
          <w:rFonts w:ascii="GHEA Grapalat" w:hAnsi="GHEA Grapalat"/>
          <w:b/>
          <w:sz w:val="22"/>
          <w:lang w:val="hy-AM"/>
        </w:rPr>
        <w:t>Ո Ր Ո Շ ՈՒ Մ</w:t>
      </w:r>
    </w:p>
    <w:p w:rsidR="00E3540D" w:rsidRPr="00E3540D" w:rsidRDefault="008B55E1" w:rsidP="00E3540D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r w:rsidRPr="00E3540D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B55E1" w:rsidRPr="00E3540D" w:rsidRDefault="00E3540D" w:rsidP="008B55E1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Pr="00E3540D">
        <w:rPr>
          <w:rFonts w:ascii="GHEA Grapalat" w:hAnsi="GHEA Grapalat"/>
          <w:sz w:val="22"/>
          <w:lang w:val="hy-AM"/>
        </w:rPr>
        <w:t>26.11</w:t>
      </w:r>
      <w:r w:rsidR="008B55E1" w:rsidRPr="00E3540D">
        <w:rPr>
          <w:rFonts w:ascii="GHEA Grapalat" w:hAnsi="GHEA Grapalat"/>
          <w:sz w:val="22"/>
          <w:lang w:val="hy-AM"/>
        </w:rPr>
        <w:t>.2015թ.</w:t>
      </w:r>
      <w:r w:rsidR="008B55E1" w:rsidRPr="00E3540D">
        <w:rPr>
          <w:rFonts w:ascii="GHEA Grapalat" w:hAnsi="GHEA Grapalat"/>
          <w:sz w:val="22"/>
          <w:lang w:val="hy-AM"/>
        </w:rPr>
        <w:tab/>
      </w:r>
      <w:r w:rsidR="008B55E1" w:rsidRPr="00E3540D">
        <w:rPr>
          <w:rFonts w:ascii="GHEA Grapalat" w:hAnsi="GHEA Grapalat"/>
          <w:sz w:val="22"/>
          <w:lang w:val="hy-AM"/>
        </w:rPr>
        <w:tab/>
      </w:r>
      <w:r w:rsidR="008B55E1" w:rsidRPr="00E3540D">
        <w:rPr>
          <w:rFonts w:ascii="GHEA Grapalat" w:hAnsi="GHEA Grapalat"/>
          <w:sz w:val="22"/>
          <w:lang w:val="hy-AM"/>
        </w:rPr>
        <w:tab/>
      </w:r>
      <w:r w:rsidR="008B55E1" w:rsidRPr="00E3540D">
        <w:rPr>
          <w:rFonts w:ascii="GHEA Grapalat" w:hAnsi="GHEA Grapalat"/>
          <w:sz w:val="22"/>
          <w:lang w:val="hy-AM"/>
        </w:rPr>
        <w:tab/>
      </w:r>
      <w:r w:rsidR="008B55E1" w:rsidRPr="00E3540D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>
        <w:rPr>
          <w:rFonts w:ascii="GHEA Grapalat" w:hAnsi="GHEA Grapalat"/>
          <w:sz w:val="22"/>
          <w:lang w:val="hy-AM"/>
        </w:rPr>
        <w:t xml:space="preserve">             </w:t>
      </w:r>
      <w:r w:rsidR="008B55E1" w:rsidRPr="00E3540D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    </w:t>
      </w:r>
      <w:r w:rsidR="008B55E1" w:rsidRPr="00E3540D">
        <w:rPr>
          <w:rFonts w:ascii="GHEA Grapalat" w:hAnsi="GHEA Grapalat"/>
          <w:sz w:val="22"/>
          <w:lang w:val="hy-AM"/>
        </w:rPr>
        <w:t xml:space="preserve">  </w:t>
      </w:r>
      <w:proofErr w:type="spellStart"/>
      <w:r w:rsidR="008B55E1" w:rsidRPr="00E3540D">
        <w:rPr>
          <w:rFonts w:ascii="GHEA Grapalat" w:hAnsi="GHEA Grapalat"/>
          <w:sz w:val="22"/>
          <w:lang w:val="hy-AM"/>
        </w:rPr>
        <w:t>ք.Երևան</w:t>
      </w:r>
      <w:proofErr w:type="spellEnd"/>
      <w:r w:rsidR="008B55E1" w:rsidRPr="00E3540D">
        <w:rPr>
          <w:rFonts w:ascii="GHEA Grapalat" w:hAnsi="GHEA Grapalat"/>
          <w:sz w:val="22"/>
          <w:lang w:val="hy-AM"/>
        </w:rPr>
        <w:t xml:space="preserve"> </w:t>
      </w:r>
    </w:p>
    <w:p w:rsidR="008B55E1" w:rsidRPr="00E3540D" w:rsidRDefault="008B55E1" w:rsidP="00E3540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8B55E1" w:rsidRPr="00E3540D" w:rsidRDefault="00E3540D" w:rsidP="008B55E1">
      <w:pPr>
        <w:spacing w:after="0" w:line="276" w:lineRule="auto"/>
        <w:ind w:left="-709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8B55E1" w:rsidRPr="00E3540D">
        <w:rPr>
          <w:rFonts w:ascii="GHEA Grapalat" w:hAnsi="GHEA Grapalat" w:cs="Sylfaen"/>
          <w:sz w:val="22"/>
          <w:lang w:val="hy-AM"/>
        </w:rPr>
        <w:t xml:space="preserve">ՀՀ ԱՆ ԴԱՀԿ ծառայության </w:t>
      </w:r>
      <w:proofErr w:type="spellStart"/>
      <w:r w:rsidR="008B55E1" w:rsidRPr="00E3540D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="008B55E1" w:rsidRPr="00E3540D">
        <w:rPr>
          <w:rFonts w:ascii="GHEA Grapalat" w:hAnsi="GHEA Grapalat" w:cs="Sylfaen"/>
          <w:sz w:val="22"/>
          <w:lang w:val="hy-AM"/>
        </w:rPr>
        <w:t xml:space="preserve"> քաղաքի Շենգավիթ բաժնի ավագ հարկադիր կատարող արդարադատության կապիտան Սերոբ </w:t>
      </w:r>
      <w:proofErr w:type="spellStart"/>
      <w:r w:rsidR="008B55E1" w:rsidRPr="00E3540D">
        <w:rPr>
          <w:rFonts w:ascii="GHEA Grapalat" w:hAnsi="GHEA Grapalat" w:cs="Sylfaen"/>
          <w:sz w:val="22"/>
          <w:lang w:val="hy-AM"/>
        </w:rPr>
        <w:t>Ավետիսյանս</w:t>
      </w:r>
      <w:proofErr w:type="spellEnd"/>
      <w:r w:rsidR="008B55E1" w:rsidRPr="00E3540D">
        <w:rPr>
          <w:rFonts w:ascii="GHEA Grapalat" w:hAnsi="GHEA Grapalat" w:cs="Sylfaen"/>
          <w:sz w:val="22"/>
          <w:lang w:val="hy-AM"/>
        </w:rPr>
        <w:t>, ուսումնասիրելով</w:t>
      </w:r>
      <w:r w:rsidR="00175888" w:rsidRPr="00E3540D">
        <w:rPr>
          <w:rFonts w:ascii="GHEA Grapalat" w:hAnsi="GHEA Grapalat" w:cs="Sylfaen"/>
          <w:sz w:val="22"/>
          <w:lang w:val="hy-AM"/>
        </w:rPr>
        <w:t xml:space="preserve"> </w:t>
      </w:r>
      <w:r w:rsidRPr="00E3540D">
        <w:rPr>
          <w:rFonts w:ascii="GHEA Grapalat" w:hAnsi="GHEA Grapalat" w:cs="Sylfaen"/>
          <w:sz w:val="22"/>
          <w:lang w:val="hy-AM"/>
        </w:rPr>
        <w:t>21</w:t>
      </w:r>
      <w:r w:rsidR="008B55E1" w:rsidRPr="00E3540D">
        <w:rPr>
          <w:rFonts w:ascii="GHEA Grapalat" w:hAnsi="GHEA Grapalat" w:cs="Sylfaen"/>
          <w:sz w:val="22"/>
          <w:lang w:val="hy-AM"/>
        </w:rPr>
        <w:t>.</w:t>
      </w:r>
      <w:r w:rsidR="00175888" w:rsidRPr="00E3540D">
        <w:rPr>
          <w:rFonts w:ascii="GHEA Grapalat" w:hAnsi="GHEA Grapalat" w:cs="Sylfaen"/>
          <w:sz w:val="22"/>
          <w:lang w:val="hy-AM"/>
        </w:rPr>
        <w:t>0</w:t>
      </w:r>
      <w:r w:rsidRPr="00E3540D">
        <w:rPr>
          <w:rFonts w:ascii="GHEA Grapalat" w:hAnsi="GHEA Grapalat" w:cs="Sylfaen"/>
          <w:sz w:val="22"/>
          <w:lang w:val="hy-AM"/>
        </w:rPr>
        <w:t>5</w:t>
      </w:r>
      <w:r w:rsidR="008B55E1" w:rsidRPr="00E3540D">
        <w:rPr>
          <w:rFonts w:ascii="GHEA Grapalat" w:hAnsi="GHEA Grapalat" w:cs="Sylfaen"/>
          <w:sz w:val="22"/>
          <w:lang w:val="hy-AM"/>
        </w:rPr>
        <w:t xml:space="preserve">.2015թ. </w:t>
      </w:r>
      <w:r w:rsidRPr="00E3540D">
        <w:rPr>
          <w:rFonts w:ascii="GHEA Grapalat" w:hAnsi="GHEA Grapalat" w:cs="Sylfaen"/>
          <w:sz w:val="22"/>
          <w:lang w:val="hy-AM"/>
        </w:rPr>
        <w:t>հարուցված</w:t>
      </w:r>
      <w:r w:rsidR="008B55E1" w:rsidRPr="00E3540D">
        <w:rPr>
          <w:rFonts w:ascii="GHEA Grapalat" w:hAnsi="GHEA Grapalat" w:cs="Sylfaen"/>
          <w:sz w:val="22"/>
          <w:lang w:val="hy-AM"/>
        </w:rPr>
        <w:t xml:space="preserve"> թիվ </w:t>
      </w:r>
      <w:r w:rsidRPr="00E3540D">
        <w:rPr>
          <w:rFonts w:ascii="GHEA Grapalat" w:hAnsi="GHEA Grapalat" w:cs="Sylfaen"/>
          <w:sz w:val="22"/>
          <w:lang w:val="hy-AM"/>
        </w:rPr>
        <w:t>01007557</w:t>
      </w:r>
      <w:r w:rsidR="008B55E1" w:rsidRPr="00E3540D"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8B55E1" w:rsidRDefault="008B55E1" w:rsidP="00E3540D">
      <w:pPr>
        <w:spacing w:after="0"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B55E1" w:rsidRDefault="006E04B8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</w:t>
      </w:r>
      <w:r w:rsidR="008B55E1" w:rsidRPr="00E3540D">
        <w:rPr>
          <w:rFonts w:ascii="GHEA Grapalat" w:hAnsi="GHEA Grapalat"/>
          <w:b/>
          <w:sz w:val="22"/>
          <w:lang w:val="hy-AM"/>
        </w:rPr>
        <w:t>Պ Ա Ր Զ Ե Ց Ի</w:t>
      </w:r>
    </w:p>
    <w:p w:rsidR="00E3540D" w:rsidRPr="00E3540D" w:rsidRDefault="00E3540D" w:rsidP="008B55E1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E3540D" w:rsidRPr="00E3540D" w:rsidRDefault="00E3540D" w:rsidP="00E3540D">
      <w:pPr>
        <w:spacing w:after="0"/>
        <w:ind w:left="-709" w:firstLine="283"/>
        <w:jc w:val="both"/>
        <w:rPr>
          <w:rFonts w:ascii="GHEA Grapalat" w:hAnsi="GHEA Grapalat"/>
          <w:sz w:val="22"/>
          <w:lang w:val="hy-AM"/>
        </w:rPr>
      </w:pPr>
      <w:r w:rsidRPr="00E3540D">
        <w:rPr>
          <w:rFonts w:ascii="GHEA Grapalat" w:hAnsi="GHEA Grapalat" w:cs="Sylfaen"/>
          <w:sz w:val="22"/>
          <w:lang w:val="hy-AM"/>
        </w:rPr>
        <w:t xml:space="preserve">ՀՀ </w:t>
      </w:r>
      <w:proofErr w:type="spellStart"/>
      <w:r w:rsidRPr="00E3540D">
        <w:rPr>
          <w:rFonts w:ascii="GHEA Grapalat" w:hAnsi="GHEA Grapalat" w:cs="Sylfaen"/>
          <w:sz w:val="22"/>
          <w:lang w:val="hy-AM"/>
        </w:rPr>
        <w:t>Արագածոտնու</w:t>
      </w:r>
      <w:proofErr w:type="spellEnd"/>
      <w:r w:rsidRPr="00E3540D">
        <w:rPr>
          <w:rFonts w:ascii="GHEA Grapalat" w:hAnsi="GHEA Grapalat" w:cs="Sylfaen"/>
          <w:sz w:val="22"/>
          <w:lang w:val="hy-AM"/>
        </w:rPr>
        <w:t xml:space="preserve"> մարզի ընդհանուր իրավասության ընդհանուր իրավասության  դատարանի կողմից 11.02.2015թ. տրված թիվ ԱՐԱԴ/1447/02/14 կատարողական թերթի համաձայն պետք է </w:t>
      </w:r>
      <w:r w:rsidRPr="00E3540D">
        <w:rPr>
          <w:rFonts w:ascii="GHEA Grapalat" w:hAnsi="GHEA Grapalat"/>
          <w:sz w:val="22"/>
          <w:lang w:val="hy-AM"/>
        </w:rPr>
        <w:t>Նորայր Տեր-</w:t>
      </w:r>
      <w:proofErr w:type="spellStart"/>
      <w:r w:rsidRPr="00E3540D">
        <w:rPr>
          <w:rFonts w:ascii="GHEA Grapalat" w:hAnsi="GHEA Grapalat"/>
          <w:sz w:val="22"/>
          <w:lang w:val="hy-AM"/>
        </w:rPr>
        <w:t>Կարապետյանից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հօգուտ հայցվոր «ՎՏԲ-Հայաստան բանկ» ՓԲԸ-ի բռնագանձել 3.747.096,60 ՀՀ դրամ, որպես վարկի ընդհանուր պարտքի գումար:</w:t>
      </w:r>
      <w:r w:rsidRPr="00E3540D">
        <w:rPr>
          <w:rFonts w:ascii="GHEA Grapalat" w:hAnsi="GHEA Grapalat"/>
          <w:sz w:val="22"/>
          <w:lang w:val="hy-AM"/>
        </w:rPr>
        <w:t xml:space="preserve"> </w:t>
      </w:r>
      <w:r w:rsidRPr="00E3540D">
        <w:rPr>
          <w:rFonts w:ascii="GHEA Grapalat" w:hAnsi="GHEA Grapalat"/>
          <w:sz w:val="22"/>
          <w:lang w:val="hy-AM"/>
        </w:rPr>
        <w:t xml:space="preserve">Ինչպես նաև ժամկետանց վարկի մնացորդի` 2.176.819,70 ՀՀ դրամի և հաշվարկված տոկոսների նկատմամբ տույժերի հաշվարկը 19.03.2014թ. </w:t>
      </w:r>
      <w:proofErr w:type="spellStart"/>
      <w:r w:rsidRPr="00E3540D">
        <w:rPr>
          <w:rFonts w:ascii="GHEA Grapalat" w:hAnsi="GHEA Grapalat"/>
          <w:sz w:val="22"/>
          <w:lang w:val="hy-AM"/>
        </w:rPr>
        <w:t>մինչև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դրա փաստացի մարումը շարունակել օրական 0.1%-ով` հիմք ընդունելով վարկային պայմանագրի 11.1 կետով նախատեսված տոկոսադրույքը</w:t>
      </w:r>
      <w:r w:rsidRPr="00E3540D">
        <w:rPr>
          <w:rFonts w:ascii="GHEA Grapalat" w:hAnsi="GHEA Grapalat"/>
          <w:sz w:val="22"/>
          <w:lang w:val="hy-AM"/>
        </w:rPr>
        <w:t>:</w:t>
      </w:r>
      <w:r w:rsidRPr="00E3540D">
        <w:rPr>
          <w:rFonts w:ascii="GHEA Grapalat" w:hAnsi="GHEA Grapalat"/>
          <w:sz w:val="22"/>
          <w:lang w:val="hy-AM"/>
        </w:rPr>
        <w:tab/>
        <w:t xml:space="preserve"> </w:t>
      </w:r>
      <w:r w:rsidRPr="00E3540D">
        <w:rPr>
          <w:rFonts w:ascii="GHEA Grapalat" w:hAnsi="GHEA Grapalat"/>
          <w:sz w:val="22"/>
          <w:lang w:val="hy-AM"/>
        </w:rPr>
        <w:br/>
        <w:t xml:space="preserve">      </w:t>
      </w:r>
      <w:r w:rsidRPr="00E3540D">
        <w:rPr>
          <w:rFonts w:ascii="GHEA Grapalat" w:hAnsi="GHEA Grapalat"/>
          <w:sz w:val="22"/>
          <w:lang w:val="hy-AM"/>
        </w:rPr>
        <w:t>Պատասխանող Նորայր Տեր-</w:t>
      </w:r>
      <w:proofErr w:type="spellStart"/>
      <w:r w:rsidRPr="00E3540D">
        <w:rPr>
          <w:rFonts w:ascii="GHEA Grapalat" w:hAnsi="GHEA Grapalat"/>
          <w:sz w:val="22"/>
          <w:lang w:val="hy-AM"/>
        </w:rPr>
        <w:t>Կարապետյանից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հօգուտ հայցվոր «ՎՏԲ-Հայաստան բանկ» ՓԲԸ-ի բռնագանձել 74.942 դրամ, որպես հայցվորի կողմից նախապես վճարված պետական տուրքի գումար:</w:t>
      </w:r>
      <w:r w:rsidRPr="00E3540D">
        <w:rPr>
          <w:rFonts w:ascii="GHEA Grapalat" w:hAnsi="GHEA Grapalat"/>
          <w:sz w:val="22"/>
          <w:lang w:val="hy-AM"/>
        </w:rPr>
        <w:tab/>
      </w:r>
      <w:r w:rsidRPr="00E3540D">
        <w:rPr>
          <w:rFonts w:ascii="GHEA Grapalat" w:hAnsi="GHEA Grapalat"/>
          <w:sz w:val="22"/>
          <w:lang w:val="hy-AM"/>
        </w:rPr>
        <w:br/>
        <w:t xml:space="preserve">      </w:t>
      </w:r>
      <w:proofErr w:type="spellStart"/>
      <w:r w:rsidRPr="00E3540D">
        <w:rPr>
          <w:rFonts w:ascii="GHEA Grapalat" w:hAnsi="GHEA Grapalat"/>
          <w:sz w:val="22"/>
          <w:lang w:val="hy-AM"/>
        </w:rPr>
        <w:t>Պարտապանից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պետք է բռնագանձել նաև բռնագանձվող գումարի հինգ տոկոսը՝ որպես կատարողական գործողությունների կատարման ծախս:</w:t>
      </w:r>
    </w:p>
    <w:p w:rsidR="008B55E1" w:rsidRPr="00E3540D" w:rsidRDefault="00175888" w:rsidP="00E3540D">
      <w:pPr>
        <w:spacing w:after="0" w:line="276" w:lineRule="auto"/>
        <w:ind w:left="-709" w:firstLine="283"/>
        <w:jc w:val="both"/>
        <w:rPr>
          <w:rFonts w:ascii="GHEA Grapalat" w:hAnsi="GHEA Grapalat"/>
          <w:sz w:val="22"/>
          <w:lang w:val="hy-AM"/>
        </w:rPr>
      </w:pPr>
      <w:r w:rsidRPr="00E3540D">
        <w:rPr>
          <w:rFonts w:ascii="GHEA Grapalat" w:hAnsi="GHEA Grapalat"/>
          <w:sz w:val="22"/>
          <w:lang w:val="hy-AM"/>
        </w:rPr>
        <w:t xml:space="preserve"> </w:t>
      </w:r>
      <w:r w:rsidR="00E3540D" w:rsidRPr="00E3540D">
        <w:rPr>
          <w:rFonts w:ascii="GHEA Grapalat" w:hAnsi="GHEA Grapalat"/>
          <w:sz w:val="22"/>
          <w:lang w:val="hy-AM"/>
        </w:rPr>
        <w:t xml:space="preserve">  </w:t>
      </w:r>
      <w:r w:rsidR="008B55E1" w:rsidRPr="00E3540D">
        <w:rPr>
          <w:rFonts w:ascii="GHEA Grapalat" w:hAnsi="GHEA Grapalat"/>
          <w:sz w:val="22"/>
          <w:lang w:val="hy-AM"/>
        </w:rPr>
        <w:t>Կատարողական գործողությունների ընթացքում արգելանք է դրվել</w:t>
      </w:r>
      <w:r w:rsidR="008B55E1" w:rsidRPr="00E3540D">
        <w:rPr>
          <w:rFonts w:ascii="GHEA Grapalat" w:hAnsi="GHEA Grapalat" w:cs="Sylfaen"/>
          <w:sz w:val="22"/>
          <w:lang w:val="hy-AM"/>
        </w:rPr>
        <w:t xml:space="preserve"> պարտապան </w:t>
      </w:r>
      <w:r w:rsidR="00E3540D" w:rsidRPr="00E3540D">
        <w:rPr>
          <w:rFonts w:ascii="GHEA Grapalat" w:hAnsi="GHEA Grapalat"/>
          <w:sz w:val="22"/>
          <w:lang w:val="hy-AM"/>
        </w:rPr>
        <w:t>Նորայր Տեր-</w:t>
      </w:r>
      <w:r w:rsidR="00E3540D" w:rsidRPr="00E3540D">
        <w:rPr>
          <w:rFonts w:ascii="GHEA Grapalat" w:hAnsi="GHEA Grapalat"/>
          <w:sz w:val="22"/>
          <w:lang w:val="hy-AM"/>
        </w:rPr>
        <w:t>Կարապետյանին</w:t>
      </w:r>
      <w:r w:rsidR="00E3540D" w:rsidRPr="00E3540D">
        <w:rPr>
          <w:rFonts w:ascii="GHEA Grapalat" w:hAnsi="GHEA Grapalat"/>
          <w:sz w:val="22"/>
          <w:lang w:val="hy-AM"/>
        </w:rPr>
        <w:t xml:space="preserve"> </w:t>
      </w:r>
      <w:r w:rsidR="008B55E1" w:rsidRPr="00E3540D">
        <w:rPr>
          <w:rFonts w:ascii="GHEA Grapalat" w:hAnsi="GHEA Grapalat" w:cs="Sylfaen"/>
          <w:sz w:val="22"/>
          <w:lang w:val="hy-AM"/>
        </w:rPr>
        <w:t xml:space="preserve">պատկանող </w:t>
      </w:r>
      <w:r w:rsidRPr="00E3540D">
        <w:rPr>
          <w:rFonts w:ascii="GHEA Grapalat" w:hAnsi="GHEA Grapalat" w:cs="Sylfaen"/>
          <w:sz w:val="22"/>
          <w:lang w:val="hy-AM"/>
        </w:rPr>
        <w:t xml:space="preserve">գրավի առարկա </w:t>
      </w:r>
      <w:proofErr w:type="spellStart"/>
      <w:r w:rsidRPr="00E3540D">
        <w:rPr>
          <w:rFonts w:ascii="GHEA Grapalat" w:hAnsi="GHEA Grapalat" w:cs="Sylfaen"/>
          <w:sz w:val="22"/>
          <w:lang w:val="hy-AM"/>
        </w:rPr>
        <w:t>հանդիսցող</w:t>
      </w:r>
      <w:proofErr w:type="spellEnd"/>
      <w:r w:rsidRPr="00E3540D">
        <w:rPr>
          <w:rFonts w:ascii="GHEA Grapalat" w:hAnsi="GHEA Grapalat" w:cs="Sylfaen"/>
          <w:sz w:val="22"/>
          <w:lang w:val="hy-AM"/>
        </w:rPr>
        <w:t xml:space="preserve"> ոսկյա զարդերի /իրերի/ վրա ընդհանուր</w:t>
      </w:r>
      <w:r w:rsidR="00E3540D" w:rsidRPr="00E3540D">
        <w:rPr>
          <w:rFonts w:ascii="GHEA Grapalat" w:hAnsi="GHEA Grapalat" w:cs="Sylfaen"/>
          <w:sz w:val="22"/>
          <w:lang w:val="hy-AM"/>
        </w:rPr>
        <w:t xml:space="preserve"> 118</w:t>
      </w:r>
      <w:r w:rsidR="00E3540D" w:rsidRPr="00E3540D">
        <w:rPr>
          <w:rFonts w:ascii="GHEA Grapalat" w:hAnsi="GHEA Grapalat" w:cs="Sylfaen"/>
          <w:sz w:val="22"/>
          <w:lang w:val="hy-AM"/>
        </w:rPr>
        <w:t>.</w:t>
      </w:r>
      <w:r w:rsidR="00E3540D" w:rsidRPr="00E3540D">
        <w:rPr>
          <w:rFonts w:ascii="GHEA Grapalat" w:hAnsi="GHEA Grapalat" w:cs="Sylfaen"/>
          <w:sz w:val="22"/>
          <w:lang w:val="hy-AM"/>
        </w:rPr>
        <w:t>6</w:t>
      </w:r>
      <w:r w:rsidRPr="00E3540D">
        <w:rPr>
          <w:rFonts w:ascii="GHEA Grapalat" w:hAnsi="GHEA Grapalat" w:cs="Sylfaen"/>
          <w:sz w:val="22"/>
          <w:lang w:val="hy-AM"/>
        </w:rPr>
        <w:t xml:space="preserve"> գրամ </w:t>
      </w:r>
      <w:proofErr w:type="spellStart"/>
      <w:r w:rsidRPr="00E3540D">
        <w:rPr>
          <w:rFonts w:ascii="GHEA Grapalat" w:hAnsi="GHEA Grapalat" w:cs="Sylfaen"/>
          <w:sz w:val="22"/>
          <w:lang w:val="hy-AM"/>
        </w:rPr>
        <w:t>կշիռով</w:t>
      </w:r>
      <w:proofErr w:type="spellEnd"/>
      <w:r w:rsidRPr="00E3540D">
        <w:rPr>
          <w:rFonts w:ascii="GHEA Grapalat" w:hAnsi="GHEA Grapalat" w:cs="Sylfaen"/>
          <w:sz w:val="22"/>
          <w:lang w:val="hy-AM"/>
        </w:rPr>
        <w:t>, որը «Կիլիկիա» ՈՒՎԿ ՍՊԸ-ի կողմից գնահատվել է ընդհանուր</w:t>
      </w:r>
      <w:r w:rsidR="00E3540D" w:rsidRPr="00E3540D">
        <w:rPr>
          <w:rFonts w:ascii="GHEA Grapalat" w:hAnsi="GHEA Grapalat" w:cs="Sylfaen"/>
          <w:sz w:val="22"/>
          <w:lang w:val="hy-AM"/>
        </w:rPr>
        <w:t xml:space="preserve"> 1.945,040</w:t>
      </w:r>
      <w:r w:rsidRPr="00E3540D">
        <w:rPr>
          <w:rFonts w:ascii="GHEA Grapalat" w:hAnsi="GHEA Grapalat" w:cs="Sylfaen"/>
          <w:sz w:val="22"/>
          <w:lang w:val="hy-AM"/>
        </w:rPr>
        <w:t xml:space="preserve"> ՀՀ դրամով:</w:t>
      </w:r>
    </w:p>
    <w:p w:rsidR="00E3540D" w:rsidRPr="00E3540D" w:rsidRDefault="00E3540D" w:rsidP="006E04B8">
      <w:pPr>
        <w:spacing w:after="0" w:line="276" w:lineRule="auto"/>
        <w:ind w:left="-709" w:firstLine="283"/>
        <w:jc w:val="both"/>
        <w:rPr>
          <w:rFonts w:ascii="GHEA Grapalat" w:hAnsi="GHEA Grapalat" w:cs="Sylfaen"/>
          <w:sz w:val="22"/>
          <w:lang w:val="hy-AM"/>
        </w:rPr>
      </w:pPr>
      <w:r w:rsidRPr="00E3540D">
        <w:rPr>
          <w:rFonts w:ascii="GHEA Grapalat" w:hAnsi="GHEA Grapalat" w:cs="Sylfaen"/>
          <w:sz w:val="22"/>
          <w:lang w:val="hy-AM"/>
        </w:rPr>
        <w:t xml:space="preserve"> </w:t>
      </w:r>
      <w:r w:rsidR="008B55E1" w:rsidRPr="00E3540D">
        <w:rPr>
          <w:rFonts w:ascii="GHEA Grapalat" w:hAnsi="GHEA Grapalat" w:cs="Sylfaen"/>
          <w:sz w:val="22"/>
          <w:lang w:val="hy-AM"/>
        </w:rPr>
        <w:t>Պարտապանին պատկանող այլ գույք կամ դրամական միջոցներ չեն հայտնաբերվել</w:t>
      </w:r>
      <w:r w:rsidR="006E04B8">
        <w:rPr>
          <w:rFonts w:ascii="GHEA Grapalat" w:hAnsi="GHEA Grapalat" w:cs="Sylfaen"/>
          <w:sz w:val="22"/>
          <w:lang w:val="hy-AM"/>
        </w:rPr>
        <w:t>, միաժամանակ պարզվել է, որ</w:t>
      </w:r>
      <w:r w:rsidR="006E04B8" w:rsidRPr="006E04B8">
        <w:rPr>
          <w:rFonts w:ascii="GHEA Grapalat" w:hAnsi="GHEA Grapalat" w:cs="Sylfaen"/>
          <w:sz w:val="22"/>
          <w:lang w:val="hy-AM"/>
        </w:rPr>
        <w:t xml:space="preserve"> </w:t>
      </w:r>
      <w:r w:rsidR="006E04B8">
        <w:rPr>
          <w:rFonts w:ascii="GHEA Grapalat" w:hAnsi="GHEA Grapalat" w:cs="Sylfaen"/>
          <w:sz w:val="22"/>
          <w:lang w:val="hy-AM"/>
        </w:rPr>
        <w:t>պարտապանին պատկանող գույքի</w:t>
      </w:r>
      <w:r w:rsidR="006E04B8">
        <w:rPr>
          <w:rFonts w:ascii="GHEA Grapalat" w:hAnsi="GHEA Grapalat" w:cs="Sylfaen"/>
          <w:sz w:val="22"/>
          <w:lang w:val="hy-AM"/>
        </w:rPr>
        <w:t xml:space="preserve"> արժեքը չի ապահովում կատարողական թերթի պահանջների բավարարմանը</w:t>
      </w:r>
      <w:r w:rsidR="008B55E1" w:rsidRPr="00E3540D">
        <w:rPr>
          <w:rFonts w:ascii="GHEA Grapalat" w:hAnsi="GHEA Grapalat" w:cs="Sylfaen"/>
          <w:sz w:val="22"/>
          <w:lang w:val="hy-AM"/>
        </w:rPr>
        <w:t>:</w:t>
      </w:r>
    </w:p>
    <w:p w:rsidR="008B55E1" w:rsidRPr="00E3540D" w:rsidRDefault="00E3540D" w:rsidP="008B55E1">
      <w:pPr>
        <w:spacing w:after="0"/>
        <w:ind w:left="-709" w:firstLine="283"/>
        <w:jc w:val="both"/>
        <w:rPr>
          <w:rFonts w:ascii="GHEA Grapalat" w:hAnsi="GHEA Grapalat" w:cs="Sylfaen"/>
          <w:b/>
          <w:sz w:val="22"/>
          <w:lang w:val="hy-AM"/>
        </w:rPr>
      </w:pPr>
      <w:r w:rsidRPr="00E3540D">
        <w:rPr>
          <w:rFonts w:ascii="GHEA Grapalat" w:hAnsi="GHEA Grapalat" w:cs="Sylfaen"/>
          <w:b/>
          <w:sz w:val="22"/>
          <w:lang w:val="hy-AM"/>
        </w:rPr>
        <w:t xml:space="preserve"> </w:t>
      </w:r>
      <w:proofErr w:type="spellStart"/>
      <w:r w:rsidR="008B55E1" w:rsidRPr="00E3540D">
        <w:rPr>
          <w:rFonts w:ascii="GHEA Grapalat" w:hAnsi="GHEA Grapalat" w:cs="Sylfaen"/>
          <w:b/>
          <w:sz w:val="22"/>
          <w:lang w:val="hy-AM"/>
        </w:rPr>
        <w:t>Վերոգրյալի</w:t>
      </w:r>
      <w:proofErr w:type="spellEnd"/>
      <w:r w:rsidR="008B55E1" w:rsidRPr="00E3540D">
        <w:rPr>
          <w:rFonts w:ascii="GHEA Grapalat" w:hAnsi="GHEA Grapalat" w:cs="Sylfaen"/>
          <w:b/>
          <w:sz w:val="22"/>
          <w:lang w:val="hy-AM"/>
        </w:rPr>
        <w:t xml:space="preserve"> հիման վրա և ղեկավարվելով «</w:t>
      </w:r>
      <w:proofErr w:type="spellStart"/>
      <w:r w:rsidR="008B55E1" w:rsidRPr="00E3540D">
        <w:rPr>
          <w:rFonts w:ascii="GHEA Grapalat" w:hAnsi="GHEA Grapalat" w:cs="Sylfaen"/>
          <w:b/>
          <w:sz w:val="22"/>
          <w:lang w:val="hy-AM"/>
        </w:rPr>
        <w:t>Սնանկության</w:t>
      </w:r>
      <w:proofErr w:type="spellEnd"/>
      <w:r w:rsidR="008B55E1" w:rsidRPr="00E3540D">
        <w:rPr>
          <w:rFonts w:ascii="GHEA Grapalat" w:hAnsi="GHEA Grapalat" w:cs="Sylfaen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8B55E1" w:rsidRDefault="008B55E1" w:rsidP="00E3540D">
      <w:pPr>
        <w:spacing w:after="0"/>
        <w:jc w:val="both"/>
        <w:rPr>
          <w:rFonts w:ascii="GHEA Grapalat" w:hAnsi="GHEA Grapalat" w:cs="Sylfaen"/>
          <w:b/>
          <w:sz w:val="22"/>
          <w:lang w:val="hy-AM"/>
        </w:rPr>
      </w:pPr>
    </w:p>
    <w:p w:rsidR="008B55E1" w:rsidRDefault="008B55E1" w:rsidP="006E04B8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  <w:r w:rsidRPr="00E3540D">
        <w:rPr>
          <w:rFonts w:ascii="GHEA Grapalat" w:hAnsi="GHEA Grapalat"/>
          <w:b/>
          <w:sz w:val="22"/>
          <w:lang w:val="hy-AM"/>
        </w:rPr>
        <w:t>Ո Ր Ո Շ Ե Ց Ի</w:t>
      </w:r>
    </w:p>
    <w:p w:rsidR="008B55E1" w:rsidRPr="00E3540D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E3540D">
        <w:rPr>
          <w:rFonts w:ascii="GHEA Grapalat" w:hAnsi="GHEA Grapalat"/>
          <w:sz w:val="22"/>
          <w:lang w:val="hy-AM"/>
        </w:rPr>
        <w:t xml:space="preserve">Կասեցնել </w:t>
      </w:r>
      <w:r w:rsidR="00E3540D" w:rsidRPr="00E3540D">
        <w:rPr>
          <w:rFonts w:ascii="GHEA Grapalat" w:hAnsi="GHEA Grapalat" w:cs="Sylfaen"/>
          <w:sz w:val="22"/>
          <w:lang w:val="hy-AM"/>
        </w:rPr>
        <w:t xml:space="preserve">21.05.2015թ. հարուցված թիվ 01007557 </w:t>
      </w:r>
      <w:r w:rsidRPr="00E3540D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B55E1" w:rsidRPr="00E3540D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E3540D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E3540D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E3540D">
        <w:rPr>
          <w:rFonts w:ascii="GHEA Grapalat" w:hAnsi="GHEA Grapalat"/>
          <w:sz w:val="22"/>
          <w:lang w:val="hy-AM"/>
        </w:rPr>
        <w:t>որևէ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E3540D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8B55E1" w:rsidRPr="00E3540D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E3540D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E3540D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E3540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E3540D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E3540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E3540D">
        <w:rPr>
          <w:rFonts w:ascii="GHEA Grapalat" w:hAnsi="GHEA Grapalat"/>
          <w:sz w:val="22"/>
          <w:lang w:val="hy-AM"/>
        </w:rPr>
        <w:t>կայքում</w:t>
      </w:r>
      <w:proofErr w:type="spellEnd"/>
      <w:r w:rsidRPr="00E3540D">
        <w:rPr>
          <w:rFonts w:ascii="GHEA Grapalat" w:hAnsi="GHEA Grapalat"/>
          <w:sz w:val="22"/>
          <w:lang w:val="hy-AM"/>
        </w:rPr>
        <w:t>.</w:t>
      </w:r>
    </w:p>
    <w:p w:rsidR="008B55E1" w:rsidRPr="00E3540D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E3540D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8B55E1" w:rsidRPr="00E3540D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E3540D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B55E1" w:rsidRDefault="008B55E1" w:rsidP="006E04B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B55E1" w:rsidRDefault="008B55E1" w:rsidP="008B55E1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Ավագ հարկադիր կատարող`                                                       Սերոբ Ավետիսյան                                </w:t>
      </w:r>
    </w:p>
    <w:bookmarkEnd w:id="0"/>
    <w:p w:rsidR="00DC5758" w:rsidRPr="006E04B8" w:rsidRDefault="00DC5758">
      <w:pPr>
        <w:rPr>
          <w:lang w:val="hy-AM"/>
        </w:rPr>
      </w:pPr>
    </w:p>
    <w:sectPr w:rsidR="00DC5758" w:rsidRPr="006E04B8" w:rsidSect="008B55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5E1"/>
    <w:rsid w:val="00064C1E"/>
    <w:rsid w:val="00175888"/>
    <w:rsid w:val="006E04B8"/>
    <w:rsid w:val="008B55E1"/>
    <w:rsid w:val="00DC5758"/>
    <w:rsid w:val="00E3540D"/>
    <w:rsid w:val="00E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3E95"/>
  <w15:docId w15:val="{41EB36ED-8654-4E03-86D9-B9C7586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E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5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Shengavit-13</cp:lastModifiedBy>
  <cp:revision>7</cp:revision>
  <cp:lastPrinted>2015-11-26T11:04:00Z</cp:lastPrinted>
  <dcterms:created xsi:type="dcterms:W3CDTF">2015-07-18T07:42:00Z</dcterms:created>
  <dcterms:modified xsi:type="dcterms:W3CDTF">2015-11-26T11:04:00Z</dcterms:modified>
</cp:coreProperties>
</file>