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F02D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7F02D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92163" w:rsidRPr="007F02DF" w:rsidRDefault="00592163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7F02DF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7F02DF">
        <w:rPr>
          <w:rFonts w:ascii="GHEA Grapalat" w:hAnsi="GHEA Grapalat"/>
          <w:color w:val="000000" w:themeColor="text1"/>
          <w:szCs w:val="24"/>
          <w:lang w:val="hy-AM"/>
        </w:rPr>
        <w:t>02.02</w:t>
      </w:r>
      <w:r w:rsidR="00592163" w:rsidRPr="007F02DF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E16FE6" w:rsidRPr="007F02DF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92163" w:rsidRPr="007F02DF" w:rsidRDefault="0059216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7F02DF" w:rsidRDefault="00C85799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7F02DF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7F02DF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7F02D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24</w:t>
      </w:r>
      <w:r w:rsidR="00592163" w:rsidRPr="007F02DF">
        <w:rPr>
          <w:rFonts w:ascii="GHEA Grapalat" w:hAnsi="GHEA Grapalat"/>
          <w:color w:val="000000" w:themeColor="text1"/>
          <w:szCs w:val="24"/>
          <w:lang w:val="hy-AM"/>
        </w:rPr>
        <w:t>.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7F02DF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4</w:t>
      </w:r>
      <w:r w:rsidR="00592163"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թ. 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վերսկս</w:t>
      </w:r>
      <w:r w:rsidR="00592163"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ված թիվ 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01/02-8190/14</w:t>
      </w:r>
      <w:r w:rsidR="00C7094D" w:rsidRPr="007F02D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592163" w:rsidRPr="007F02DF" w:rsidRDefault="00592163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7F02DF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7F02D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2678CE" w:rsidRPr="007F02DF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7F02DF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7094D" w:rsidRPr="007F02DF" w:rsidRDefault="00C7094D" w:rsidP="00C7094D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7F02DF">
        <w:rPr>
          <w:rFonts w:ascii="GHEA Grapalat" w:hAnsi="GHEA Grapalat" w:cs="Sylfaen"/>
          <w:color w:val="000000" w:themeColor="text1"/>
          <w:lang w:val="hy-AM"/>
        </w:rPr>
        <w:t>ՀՀ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Երևան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քաղաքի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Արաբկիր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և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Քանաքեռ-Զաեյթուն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վարչական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շրջանների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ընդհանուր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իրավասության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առաջին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ատյանի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դատարանի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13.10.2014</w:t>
      </w:r>
      <w:r w:rsidRPr="007F02DF">
        <w:rPr>
          <w:rFonts w:ascii="GHEA Grapalat" w:hAnsi="GHEA Grapalat" w:cs="Sylfaen"/>
          <w:color w:val="000000" w:themeColor="text1"/>
          <w:lang w:val="hy-AM"/>
        </w:rPr>
        <w:t>թ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>.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տրված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թիվ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ԵԱՔԴ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0616/02/14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կատարողական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թերթի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պետք</w:t>
      </w:r>
      <w:r w:rsidRPr="007F02DF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7F02DF">
        <w:rPr>
          <w:rFonts w:ascii="GHEA Grapalat" w:hAnsi="GHEA Grapalat" w:cs="Sylfaen"/>
          <w:color w:val="000000" w:themeColor="text1"/>
          <w:lang w:val="hy-AM"/>
        </w:rPr>
        <w:t>է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` </w:t>
      </w:r>
      <w:r w:rsidRPr="007F02DF">
        <w:rPr>
          <w:rFonts w:ascii="GHEA Grapalat" w:hAnsi="GHEA Grapalat" w:cs="Sylfaen"/>
          <w:color w:val="000000" w:themeColor="text1"/>
          <w:lang w:val="hy-AM"/>
        </w:rPr>
        <w:t>պ</w:t>
      </w:r>
      <w:r w:rsidRPr="007F02DF">
        <w:rPr>
          <w:rFonts w:ascii="GHEA Grapalat" w:hAnsi="GHEA Grapalat"/>
          <w:color w:val="000000" w:themeColor="text1"/>
          <w:lang w:val="hy-AM"/>
        </w:rPr>
        <w:t>ատասխանող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Սոնա-79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ՍՊԸ-ից հօգուտ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Արտաշատ պահածոների գործարան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ԲԲԸ-ի բռնագանձել 2.658. ՀՀ դրամ` որպես մատակարարված ապրանքների դիմաց վճարման ենթակա գումար, ինչպես նաև 53.200 ՀՀ դրամ` որպես նախապես վճարված պետական տուրքի գումար:</w:t>
      </w:r>
    </w:p>
    <w:p w:rsidR="00C7094D" w:rsidRPr="007F02DF" w:rsidRDefault="00C7094D" w:rsidP="00C7094D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7F02DF">
        <w:rPr>
          <w:rFonts w:ascii="GHEA Grapalat" w:hAnsi="GHEA Grapalat"/>
          <w:color w:val="000000" w:themeColor="text1"/>
          <w:lang w:val="hy-AM"/>
        </w:rPr>
        <w:t xml:space="preserve"> Սկսած 10.03.2014թ. մինչև պարտավորության փաստացի կատարման օրը պարտավորության մայր` 2.658.870 ՀՀ դրամ գումարի նկատմամբ հաշվարկել և պատասխանող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Սոնա-79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ՍՊԸ-ից հօգուտ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Արտաշատ պահածոների գործարան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ԲԲԸ-ի բռնագանձել ՀՀ քաղաքացիական օրենսգրքի 411-րդ հոդվածով նախատեսված տոկոսներ և պատասխանողից հօգուտ Հայաստանի Հանրապետության բռնագանձել այդ հաշվարկից ստացված գումարի 2 տոկոսը:</w:t>
      </w:r>
    </w:p>
    <w:p w:rsidR="00C7094D" w:rsidRPr="007F02DF" w:rsidRDefault="00C7094D" w:rsidP="00C7094D">
      <w:pPr>
        <w:spacing w:after="0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7F02DF">
        <w:rPr>
          <w:rFonts w:ascii="GHEA Grapalat" w:hAnsi="GHEA Grapalat"/>
          <w:color w:val="000000" w:themeColor="text1"/>
          <w:lang w:val="hy-AM"/>
        </w:rPr>
        <w:t>Պատասխանող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Սոնա-79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ՍՊԸ-ից հօգուտ</w:t>
      </w:r>
      <w:r w:rsidR="007F02DF">
        <w:rPr>
          <w:rFonts w:ascii="GHEA Grapalat" w:hAnsi="GHEA Grapalat"/>
          <w:color w:val="000000" w:themeColor="text1"/>
          <w:lang w:val="hy-AM"/>
        </w:rPr>
        <w:t xml:space="preserve"> «</w:t>
      </w:r>
      <w:r w:rsidRPr="007F02DF">
        <w:rPr>
          <w:rFonts w:ascii="GHEA Grapalat" w:hAnsi="GHEA Grapalat"/>
          <w:color w:val="000000" w:themeColor="text1"/>
          <w:lang w:val="hy-AM"/>
        </w:rPr>
        <w:t>Արտաշատ պահածոների գործարան</w:t>
      </w:r>
      <w:r w:rsidR="007F02DF">
        <w:rPr>
          <w:rFonts w:ascii="GHEA Grapalat" w:hAnsi="GHEA Grapalat"/>
          <w:color w:val="000000" w:themeColor="text1"/>
          <w:lang w:val="hy-AM"/>
        </w:rPr>
        <w:t>»</w:t>
      </w:r>
      <w:r w:rsidRPr="007F02DF">
        <w:rPr>
          <w:rFonts w:ascii="GHEA Grapalat" w:hAnsi="GHEA Grapalat"/>
          <w:color w:val="000000" w:themeColor="text1"/>
          <w:lang w:val="hy-AM"/>
        </w:rPr>
        <w:t xml:space="preserve"> ԲԲԸ-ի բռնագանձել 100.000 ՀՀ դրամ` որպես փաստաբանի խելամիտ վարձատրության գումար:</w:t>
      </w:r>
      <w:r w:rsidRPr="007F02DF">
        <w:rPr>
          <w:rFonts w:ascii="GHEA Grapalat" w:hAnsi="GHEA Grapalat"/>
          <w:color w:val="000000" w:themeColor="text1"/>
          <w:lang w:val="af-ZA"/>
        </w:rPr>
        <w:tab/>
        <w:t xml:space="preserve"> </w:t>
      </w:r>
    </w:p>
    <w:p w:rsidR="00AF5C65" w:rsidRPr="007F02DF" w:rsidRDefault="002678CE" w:rsidP="00C7094D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7F02DF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7F02DF" w:rsidRDefault="002678CE" w:rsidP="00C85799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7F02DF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706820" w:rsidRPr="007F02DF">
        <w:rPr>
          <w:rFonts w:ascii="GHEA Grapalat" w:hAnsi="GHEA Grapalat"/>
          <w:color w:val="000000" w:themeColor="text1"/>
          <w:lang w:val="hy-AM"/>
        </w:rPr>
        <w:t>«ՍՈՆԱ-79» ՍՊԸ-ին</w:t>
      </w:r>
      <w:r w:rsidR="00706820"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7F02DF" w:rsidRDefault="002678CE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F02DF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F02DF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8-րդ կետով</w:t>
      </w:r>
    </w:p>
    <w:p w:rsidR="00C85799" w:rsidRPr="007F02DF" w:rsidRDefault="00C85799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7F02D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2678CE" w:rsidRPr="007F02DF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7F02DF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7F02DF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7F02DF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7F02DF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7F02DF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C7094D" w:rsidRPr="007F02DF">
        <w:rPr>
          <w:rFonts w:ascii="GHEA Grapalat" w:hAnsi="GHEA Grapalat"/>
          <w:color w:val="000000" w:themeColor="text1"/>
          <w:szCs w:val="24"/>
          <w:lang w:val="hy-AM"/>
        </w:rPr>
        <w:t>24.10.2014թ. վերսկսված թիվ 01/02-8190/14</w:t>
      </w:r>
      <w:r w:rsidR="00C7094D" w:rsidRPr="007F02D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7F02DF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F02DF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02DF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7F02DF" w:rsidRDefault="002678CE" w:rsidP="00A81F7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562C2B" w:rsidRPr="007F02DF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7F02D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799" w:rsidRPr="007F02DF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C85799" w:rsidRPr="007F02DF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92163" w:rsidRPr="007F02DF" w:rsidRDefault="00592163" w:rsidP="0059216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7F02DF">
        <w:rPr>
          <w:rFonts w:ascii="GHEA Grapalat" w:hAnsi="GHEA Grapalat"/>
          <w:color w:val="000000" w:themeColor="text1"/>
          <w:szCs w:val="24"/>
          <w:lang w:val="hy-AM"/>
        </w:rPr>
        <w:t>Հարկադիր</w:t>
      </w:r>
      <w:r w:rsidRPr="007F02DF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>կատարող՝</w:t>
      </w:r>
      <w:r w:rsidRPr="007F02DF">
        <w:rPr>
          <w:rFonts w:ascii="GHEA Grapalat" w:hAnsi="GHEA Grapalat"/>
          <w:color w:val="000000" w:themeColor="text1"/>
          <w:szCs w:val="24"/>
          <w:lang w:val="af-ZA"/>
        </w:rPr>
        <w:t xml:space="preserve">            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              </w:t>
      </w:r>
      <w:r w:rsidRPr="007F02DF">
        <w:rPr>
          <w:rFonts w:ascii="GHEA Grapalat" w:hAnsi="GHEA Grapalat"/>
          <w:color w:val="000000" w:themeColor="text1"/>
          <w:szCs w:val="24"/>
          <w:lang w:val="af-ZA"/>
        </w:rPr>
        <w:t xml:space="preserve">    </w:t>
      </w:r>
      <w:r w:rsidRPr="007F02DF">
        <w:rPr>
          <w:rFonts w:ascii="GHEA Grapalat" w:hAnsi="GHEA Grapalat"/>
          <w:color w:val="000000" w:themeColor="text1"/>
          <w:szCs w:val="24"/>
          <w:lang w:val="hy-AM"/>
        </w:rPr>
        <w:t>Կ.Կարապետյան</w:t>
      </w:r>
    </w:p>
    <w:sectPr w:rsidR="00592163" w:rsidRPr="007F02DF" w:rsidSect="007F02D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A1CD4"/>
    <w:rsid w:val="002678CE"/>
    <w:rsid w:val="002858F1"/>
    <w:rsid w:val="004C7CDF"/>
    <w:rsid w:val="005223D0"/>
    <w:rsid w:val="00562C2B"/>
    <w:rsid w:val="00592163"/>
    <w:rsid w:val="005D2AAB"/>
    <w:rsid w:val="005E691C"/>
    <w:rsid w:val="0065769E"/>
    <w:rsid w:val="0069540F"/>
    <w:rsid w:val="00706820"/>
    <w:rsid w:val="007F02DF"/>
    <w:rsid w:val="008E4642"/>
    <w:rsid w:val="00A81F7C"/>
    <w:rsid w:val="00AF5C65"/>
    <w:rsid w:val="00B83E44"/>
    <w:rsid w:val="00C620B5"/>
    <w:rsid w:val="00C7094D"/>
    <w:rsid w:val="00C85799"/>
    <w:rsid w:val="00D00949"/>
    <w:rsid w:val="00D05E09"/>
    <w:rsid w:val="00D55A0F"/>
    <w:rsid w:val="00D631CB"/>
    <w:rsid w:val="00D86CEC"/>
    <w:rsid w:val="00E16FE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A81F7C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2015-03-05T07:11:00Z</cp:lastPrinted>
  <dcterms:created xsi:type="dcterms:W3CDTF">2014-03-03T05:42:00Z</dcterms:created>
  <dcterms:modified xsi:type="dcterms:W3CDTF">2016-02-02T07:44:00Z</dcterms:modified>
</cp:coreProperties>
</file>