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8F" w:rsidRPr="006721FC" w:rsidRDefault="0097378F" w:rsidP="00966E81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Sylfaen"/>
          <w:sz w:val="28"/>
          <w:szCs w:val="28"/>
          <w:lang w:val="af-ZA"/>
        </w:rPr>
      </w:pPr>
    </w:p>
    <w:p w:rsidR="00966E81" w:rsidRPr="006721FC" w:rsidRDefault="00966E81" w:rsidP="00966E81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sz w:val="28"/>
          <w:szCs w:val="28"/>
          <w:lang w:val="af-ZA"/>
        </w:rPr>
      </w:pPr>
      <w:r w:rsidRPr="006721FC">
        <w:rPr>
          <w:rFonts w:ascii="GHEA Grapalat" w:eastAsia="Times New Roman" w:hAnsi="GHEA Grapalat" w:cs="Sylfaen"/>
          <w:sz w:val="28"/>
          <w:szCs w:val="28"/>
          <w:lang w:val="af-ZA"/>
        </w:rPr>
        <w:t>ՈՐՈՇՈՒՄ</w:t>
      </w:r>
    </w:p>
    <w:p w:rsidR="00966E81" w:rsidRPr="006721FC" w:rsidRDefault="00966E81" w:rsidP="00966E81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sz w:val="28"/>
          <w:szCs w:val="28"/>
          <w:lang w:val="af-ZA"/>
        </w:rPr>
      </w:pPr>
      <w:r w:rsidRPr="006721FC">
        <w:rPr>
          <w:rFonts w:ascii="GHEA Grapalat" w:eastAsia="Times New Roman" w:hAnsi="GHEA Grapalat" w:cs="Sylfaen"/>
          <w:sz w:val="28"/>
          <w:szCs w:val="28"/>
          <w:lang w:val="af-ZA"/>
        </w:rPr>
        <w:t>Կատարողական</w:t>
      </w:r>
      <w:r w:rsidRPr="006721FC">
        <w:rPr>
          <w:rFonts w:ascii="GHEA Grapalat" w:eastAsia="Times New Roman" w:hAnsi="GHEA Grapalat" w:cs="Times New Roman"/>
          <w:sz w:val="28"/>
          <w:szCs w:val="28"/>
          <w:lang w:val="af-ZA"/>
        </w:rPr>
        <w:t xml:space="preserve"> </w:t>
      </w:r>
      <w:r w:rsidRPr="006721FC">
        <w:rPr>
          <w:rFonts w:ascii="GHEA Grapalat" w:eastAsia="Times New Roman" w:hAnsi="GHEA Grapalat" w:cs="Sylfaen"/>
          <w:sz w:val="28"/>
          <w:szCs w:val="28"/>
          <w:lang w:val="af-ZA"/>
        </w:rPr>
        <w:t>վարույթը</w:t>
      </w:r>
      <w:r w:rsidRPr="006721FC">
        <w:rPr>
          <w:rFonts w:ascii="GHEA Grapalat" w:eastAsia="Times New Roman" w:hAnsi="GHEA Grapalat" w:cs="Times New Roman"/>
          <w:sz w:val="28"/>
          <w:szCs w:val="28"/>
          <w:lang w:val="af-ZA"/>
        </w:rPr>
        <w:t xml:space="preserve"> </w:t>
      </w:r>
      <w:r w:rsidRPr="006721FC">
        <w:rPr>
          <w:rFonts w:ascii="GHEA Grapalat" w:eastAsia="Times New Roman" w:hAnsi="GHEA Grapalat" w:cs="Sylfaen"/>
          <w:sz w:val="28"/>
          <w:szCs w:val="28"/>
          <w:lang w:val="af-ZA"/>
        </w:rPr>
        <w:t>կասեցնելու</w:t>
      </w:r>
      <w:r w:rsidRPr="006721FC">
        <w:rPr>
          <w:rFonts w:ascii="GHEA Grapalat" w:eastAsia="Times New Roman" w:hAnsi="GHEA Grapalat" w:cs="Times New Roman"/>
          <w:sz w:val="28"/>
          <w:szCs w:val="28"/>
          <w:lang w:val="af-ZA"/>
        </w:rPr>
        <w:t xml:space="preserve"> </w:t>
      </w:r>
      <w:r w:rsidRPr="006721FC">
        <w:rPr>
          <w:rFonts w:ascii="GHEA Grapalat" w:eastAsia="Times New Roman" w:hAnsi="GHEA Grapalat" w:cs="Sylfaen"/>
          <w:sz w:val="28"/>
          <w:szCs w:val="28"/>
          <w:lang w:val="af-ZA"/>
        </w:rPr>
        <w:t>մասին</w:t>
      </w:r>
    </w:p>
    <w:p w:rsidR="00966E81" w:rsidRPr="006721FC" w:rsidRDefault="00966E81" w:rsidP="00966E81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966E81" w:rsidRPr="006721FC" w:rsidRDefault="00966E81" w:rsidP="000061DC">
      <w:pPr>
        <w:tabs>
          <w:tab w:val="left" w:pos="4275"/>
          <w:tab w:val="left" w:pos="6330"/>
        </w:tabs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6721F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    </w:t>
      </w:r>
      <w:r w:rsidR="000061DC" w:rsidRPr="006721FC">
        <w:rPr>
          <w:rFonts w:ascii="GHEA Grapalat" w:eastAsia="Times New Roman" w:hAnsi="GHEA Grapalat" w:cs="Times New Roman"/>
          <w:sz w:val="20"/>
          <w:szCs w:val="20"/>
          <w:lang w:val="af-ZA"/>
        </w:rPr>
        <w:t>02</w:t>
      </w:r>
      <w:r w:rsidRPr="006721FC">
        <w:rPr>
          <w:rFonts w:ascii="GHEA Grapalat" w:eastAsia="Times New Roman" w:hAnsi="GHEA Grapalat" w:cs="Times New Roman"/>
          <w:sz w:val="20"/>
          <w:szCs w:val="20"/>
          <w:lang w:val="hy-AM"/>
        </w:rPr>
        <w:t>.</w:t>
      </w:r>
      <w:r w:rsidR="000061DC" w:rsidRPr="006721FC">
        <w:rPr>
          <w:rFonts w:ascii="GHEA Grapalat" w:eastAsia="Times New Roman" w:hAnsi="GHEA Grapalat" w:cs="Times New Roman"/>
          <w:sz w:val="20"/>
          <w:szCs w:val="20"/>
          <w:lang w:val="af-ZA"/>
        </w:rPr>
        <w:t>05</w:t>
      </w:r>
      <w:r w:rsidRPr="006721FC">
        <w:rPr>
          <w:rFonts w:ascii="GHEA Grapalat" w:eastAsia="Times New Roman" w:hAnsi="GHEA Grapalat" w:cs="Times New Roman"/>
          <w:sz w:val="20"/>
          <w:szCs w:val="20"/>
          <w:lang w:val="af-ZA"/>
        </w:rPr>
        <w:t>.</w:t>
      </w:r>
      <w:r w:rsidRPr="006721FC">
        <w:rPr>
          <w:rFonts w:ascii="GHEA Grapalat" w:eastAsia="Times New Roman" w:hAnsi="GHEA Grapalat" w:cs="Times New Roman"/>
          <w:sz w:val="20"/>
          <w:szCs w:val="20"/>
          <w:lang w:val="hy-AM"/>
        </w:rPr>
        <w:t>2016թ.</w:t>
      </w:r>
      <w:r w:rsidRPr="006721FC">
        <w:rPr>
          <w:rFonts w:ascii="GHEA Grapalat" w:eastAsia="Times New Roman" w:hAnsi="GHEA Grapalat" w:cs="Times New Roman"/>
          <w:sz w:val="20"/>
          <w:szCs w:val="20"/>
          <w:lang w:val="af-ZA"/>
        </w:rPr>
        <w:tab/>
      </w:r>
      <w:r w:rsidRPr="006721F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               </w:t>
      </w:r>
      <w:r w:rsidRPr="006721F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      </w:t>
      </w:r>
      <w:r w:rsidRPr="006721F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                         ք.Երևան</w:t>
      </w:r>
    </w:p>
    <w:p w:rsidR="00966E81" w:rsidRPr="006721FC" w:rsidRDefault="00966E81" w:rsidP="00966E81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lang w:val="af-ZA"/>
        </w:rPr>
      </w:pPr>
      <w:r w:rsidRPr="006721FC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ՀՀ ԱՆ </w:t>
      </w:r>
      <w:r w:rsidRPr="006721FC">
        <w:rPr>
          <w:rFonts w:ascii="GHEA Grapalat" w:eastAsia="Times New Roman" w:hAnsi="GHEA Grapalat" w:cs="Sylfaen"/>
          <w:sz w:val="20"/>
          <w:szCs w:val="20"/>
          <w:lang w:val="af-ZA"/>
        </w:rPr>
        <w:t>ԴԱՀԿ</w:t>
      </w:r>
      <w:r w:rsidRPr="006721F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721F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ապահովող </w:t>
      </w:r>
      <w:r w:rsidRPr="006721FC">
        <w:rPr>
          <w:rFonts w:ascii="GHEA Grapalat" w:eastAsia="Times New Roman" w:hAnsi="GHEA Grapalat" w:cs="Sylfaen"/>
          <w:sz w:val="20"/>
          <w:szCs w:val="20"/>
          <w:lang w:val="af-ZA"/>
        </w:rPr>
        <w:t>ծառայության</w:t>
      </w:r>
      <w:r w:rsidRPr="006721F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721FC">
        <w:rPr>
          <w:rFonts w:ascii="GHEA Grapalat" w:eastAsia="Times New Roman" w:hAnsi="GHEA Grapalat" w:cs="Times New Roman"/>
          <w:sz w:val="20"/>
          <w:szCs w:val="20"/>
          <w:lang w:val="hy-AM"/>
        </w:rPr>
        <w:t>Երևան քաղաքի Արաբ</w:t>
      </w:r>
      <w:r w:rsidR="000061DC" w:rsidRPr="006721F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կիր և Քանաքեռ-Զեյթուն բաժնի </w:t>
      </w:r>
      <w:r w:rsidRPr="006721F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հարկադիր կատարող՝ արդարադատության </w:t>
      </w:r>
      <w:r w:rsidR="000061DC" w:rsidRPr="006721FC">
        <w:rPr>
          <w:rFonts w:ascii="GHEA Grapalat" w:eastAsia="Times New Roman" w:hAnsi="GHEA Grapalat" w:cs="Times New Roman"/>
          <w:sz w:val="20"/>
          <w:szCs w:val="20"/>
          <w:lang w:val="hy-AM"/>
        </w:rPr>
        <w:t>լեյտենանտ</w:t>
      </w:r>
      <w:r w:rsidRPr="006721F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6721FC">
        <w:rPr>
          <w:rFonts w:ascii="GHEA Grapalat" w:eastAsia="Times New Roman" w:hAnsi="GHEA Grapalat" w:cs="Times New Roman"/>
          <w:sz w:val="20"/>
          <w:szCs w:val="20"/>
          <w:lang w:val="hy-AM"/>
        </w:rPr>
        <w:t>Ս.Գ</w:t>
      </w:r>
      <w:r w:rsidR="000061DC" w:rsidRPr="006721FC">
        <w:rPr>
          <w:rFonts w:ascii="GHEA Grapalat" w:eastAsia="Times New Roman" w:hAnsi="GHEA Grapalat" w:cs="Times New Roman"/>
          <w:sz w:val="20"/>
          <w:szCs w:val="20"/>
          <w:lang w:val="hy-AM"/>
        </w:rPr>
        <w:t>աբրիելյանս</w:t>
      </w:r>
      <w:r w:rsidRPr="006721F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6721FC">
        <w:rPr>
          <w:rFonts w:ascii="GHEA Grapalat" w:eastAsia="Times New Roman" w:hAnsi="GHEA Grapalat" w:cs="Sylfaen"/>
          <w:sz w:val="20"/>
          <w:szCs w:val="20"/>
          <w:lang w:val="af-ZA"/>
        </w:rPr>
        <w:t>ուսումնասիրելով</w:t>
      </w:r>
      <w:r w:rsidRPr="006721FC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="000061DC" w:rsidRPr="006721FC">
        <w:rPr>
          <w:rFonts w:ascii="GHEA Grapalat" w:eastAsia="Times New Roman" w:hAnsi="GHEA Grapalat" w:cs="Sylfaen"/>
          <w:sz w:val="20"/>
          <w:szCs w:val="20"/>
          <w:lang w:val="hy-AM"/>
        </w:rPr>
        <w:t>08.12</w:t>
      </w:r>
      <w:r w:rsidRPr="006721FC">
        <w:rPr>
          <w:rFonts w:ascii="GHEA Grapalat" w:eastAsia="Times New Roman" w:hAnsi="GHEA Grapalat" w:cs="Sylfaen"/>
          <w:sz w:val="20"/>
          <w:szCs w:val="20"/>
          <w:lang w:val="hy-AM"/>
        </w:rPr>
        <w:t>.2015թ.</w:t>
      </w:r>
      <w:r w:rsidR="0022244F" w:rsidRPr="006721FC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="000061DC" w:rsidRPr="006721FC">
        <w:rPr>
          <w:rFonts w:ascii="GHEA Grapalat" w:eastAsia="Times New Roman" w:hAnsi="GHEA Grapalat" w:cs="Times New Roman"/>
          <w:sz w:val="20"/>
          <w:szCs w:val="20"/>
          <w:lang w:val="hy-AM"/>
        </w:rPr>
        <w:t>հարուց</w:t>
      </w:r>
      <w:r w:rsidR="00707DF4" w:rsidRPr="006721FC">
        <w:rPr>
          <w:rFonts w:ascii="GHEA Grapalat" w:eastAsia="Times New Roman" w:hAnsi="GHEA Grapalat" w:cs="Times New Roman"/>
          <w:sz w:val="20"/>
          <w:szCs w:val="20"/>
          <w:lang w:val="hy-AM"/>
        </w:rPr>
        <w:t>ված</w:t>
      </w:r>
      <w:r w:rsidRPr="006721F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6721FC">
        <w:rPr>
          <w:rFonts w:ascii="GHEA Grapalat" w:eastAsia="Times New Roman" w:hAnsi="GHEA Grapalat" w:cs="Sylfaen"/>
          <w:sz w:val="20"/>
          <w:szCs w:val="20"/>
          <w:lang w:val="af-ZA"/>
        </w:rPr>
        <w:t>թիվ</w:t>
      </w:r>
      <w:r w:rsidRPr="006721F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0061DC" w:rsidRPr="006721FC">
        <w:rPr>
          <w:rFonts w:ascii="GHEA Grapalat" w:eastAsia="Times New Roman" w:hAnsi="GHEA Grapalat" w:cs="Times New Roman"/>
          <w:sz w:val="20"/>
          <w:szCs w:val="20"/>
          <w:lang w:val="hy-AM"/>
        </w:rPr>
        <w:t>01648457</w:t>
      </w:r>
      <w:r w:rsidRPr="006721FC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6721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721F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707DF4" w:rsidRPr="006721F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կատարողական </w:t>
      </w:r>
      <w:r w:rsidRPr="006721FC">
        <w:rPr>
          <w:rFonts w:ascii="GHEA Grapalat" w:eastAsia="Times New Roman" w:hAnsi="GHEA Grapalat" w:cs="Sylfaen"/>
          <w:sz w:val="20"/>
          <w:szCs w:val="20"/>
          <w:lang w:val="af-ZA"/>
        </w:rPr>
        <w:t>վարույթի</w:t>
      </w:r>
      <w:r w:rsidRPr="006721F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721FC">
        <w:rPr>
          <w:rFonts w:ascii="GHEA Grapalat" w:eastAsia="Times New Roman" w:hAnsi="GHEA Grapalat" w:cs="Sylfaen"/>
          <w:sz w:val="20"/>
          <w:szCs w:val="20"/>
          <w:lang w:val="af-ZA"/>
        </w:rPr>
        <w:t>նյութերը</w:t>
      </w:r>
      <w:r w:rsidRPr="006721FC">
        <w:rPr>
          <w:rFonts w:ascii="GHEA Grapalat" w:eastAsia="Times New Roman" w:hAnsi="GHEA Grapalat" w:cs="Times New Roman"/>
          <w:sz w:val="20"/>
          <w:szCs w:val="20"/>
          <w:lang w:val="af-ZA"/>
        </w:rPr>
        <w:t>.</w:t>
      </w:r>
      <w:r w:rsidRPr="006721FC">
        <w:rPr>
          <w:rFonts w:ascii="GHEA Mariam" w:eastAsia="Times New Roman" w:hAnsi="GHEA Mariam" w:cs="Sylfaen"/>
          <w:b/>
          <w:lang w:val="hy-AM"/>
        </w:rPr>
        <w:t xml:space="preserve"> </w:t>
      </w:r>
      <w:r w:rsidRPr="006721FC">
        <w:rPr>
          <w:rFonts w:ascii="GHEA Mariam" w:eastAsia="Times New Roman" w:hAnsi="GHEA Mariam" w:cs="Sylfaen"/>
          <w:b/>
          <w:sz w:val="28"/>
          <w:szCs w:val="28"/>
          <w:lang w:val="hy-AM"/>
        </w:rPr>
        <w:t xml:space="preserve">                                              </w:t>
      </w:r>
    </w:p>
    <w:p w:rsidR="00966E81" w:rsidRPr="006721FC" w:rsidRDefault="00966E81" w:rsidP="00966E81">
      <w:pPr>
        <w:tabs>
          <w:tab w:val="center" w:pos="4320"/>
          <w:tab w:val="left" w:pos="5325"/>
        </w:tabs>
        <w:spacing w:after="0" w:line="240" w:lineRule="auto"/>
        <w:rPr>
          <w:rFonts w:ascii="GHEA Grapalat" w:eastAsia="Times New Roman" w:hAnsi="GHEA Grapalat" w:cs="Times New Roman"/>
          <w:b/>
          <w:sz w:val="28"/>
          <w:szCs w:val="28"/>
          <w:lang w:val="hy-AM"/>
        </w:rPr>
      </w:pPr>
      <w:r w:rsidRPr="006721FC">
        <w:rPr>
          <w:rFonts w:ascii="GHEA Mariam" w:eastAsia="Times New Roman" w:hAnsi="GHEA Mariam" w:cs="Sylfaen"/>
          <w:b/>
          <w:sz w:val="28"/>
          <w:szCs w:val="28"/>
          <w:lang w:val="hy-AM"/>
        </w:rPr>
        <w:t xml:space="preserve">                                         </w:t>
      </w:r>
      <w:r w:rsidR="0097378F" w:rsidRPr="006721FC">
        <w:rPr>
          <w:rFonts w:ascii="GHEA Mariam" w:eastAsia="Times New Roman" w:hAnsi="GHEA Mariam" w:cs="Sylfaen"/>
          <w:b/>
          <w:sz w:val="28"/>
          <w:szCs w:val="28"/>
          <w:lang w:val="hy-AM"/>
        </w:rPr>
        <w:t xml:space="preserve">    </w:t>
      </w:r>
      <w:r w:rsidRPr="006721FC">
        <w:rPr>
          <w:rFonts w:ascii="GHEA Mariam" w:eastAsia="Times New Roman" w:hAnsi="GHEA Mariam" w:cs="Sylfaen"/>
          <w:b/>
          <w:sz w:val="28"/>
          <w:szCs w:val="28"/>
          <w:lang w:val="hy-AM"/>
        </w:rPr>
        <w:t xml:space="preserve">  </w:t>
      </w:r>
      <w:r w:rsidR="006721FC">
        <w:rPr>
          <w:rFonts w:ascii="Sylfaen" w:eastAsia="Times New Roman" w:hAnsi="Sylfaen" w:cs="Sylfaen"/>
          <w:b/>
          <w:sz w:val="28"/>
          <w:szCs w:val="28"/>
          <w:lang w:val="hy-AM"/>
        </w:rPr>
        <w:t xml:space="preserve">    </w:t>
      </w:r>
      <w:r w:rsidRPr="006721FC">
        <w:rPr>
          <w:rFonts w:ascii="GHEA Mariam" w:eastAsia="Times New Roman" w:hAnsi="GHEA Mariam" w:cs="Sylfaen"/>
          <w:b/>
          <w:sz w:val="28"/>
          <w:szCs w:val="28"/>
          <w:lang w:val="hy-AM"/>
        </w:rPr>
        <w:t xml:space="preserve"> </w:t>
      </w:r>
      <w:r w:rsidRPr="006721FC">
        <w:rPr>
          <w:rFonts w:ascii="GHEA Grapalat" w:eastAsia="Times New Roman" w:hAnsi="GHEA Grapalat" w:cs="Sylfaen"/>
          <w:b/>
          <w:sz w:val="28"/>
          <w:szCs w:val="28"/>
          <w:lang w:val="af-ZA"/>
        </w:rPr>
        <w:t>ՊԱՐԶԵՑԻ</w:t>
      </w:r>
    </w:p>
    <w:p w:rsidR="00966E81" w:rsidRPr="006721FC" w:rsidRDefault="00966E81" w:rsidP="00966E81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Arial"/>
          <w:sz w:val="20"/>
          <w:szCs w:val="20"/>
          <w:lang w:val="hy-AM"/>
        </w:rPr>
      </w:pPr>
      <w:r w:rsidRPr="006721FC">
        <w:rPr>
          <w:rFonts w:ascii="GHEA Grapalat" w:eastAsia="Times New Roman" w:hAnsi="GHEA Grapalat" w:cs="Times New Roman"/>
          <w:lang w:val="hy-AM"/>
        </w:rPr>
        <w:t xml:space="preserve">        </w:t>
      </w:r>
      <w:r w:rsidRPr="006721FC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Արաբկիր և Քանաքքեռ-Զեյթուն վարչական շրջանների ընդհանուր</w:t>
      </w:r>
      <w:r w:rsidR="00707DF4" w:rsidRPr="006721FC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իրավասության  դատարանի կողմից </w:t>
      </w:r>
      <w:r w:rsidR="000061DC" w:rsidRPr="006721FC">
        <w:rPr>
          <w:rFonts w:ascii="GHEA Grapalat" w:eastAsia="Times New Roman" w:hAnsi="GHEA Grapalat" w:cs="Times New Roman"/>
          <w:sz w:val="20"/>
          <w:szCs w:val="20"/>
          <w:lang w:val="hy-AM"/>
        </w:rPr>
        <w:t>06.08.2015թ տրված թիվ ԵԱՔԴ/3122</w:t>
      </w:r>
      <w:r w:rsidR="00707DF4" w:rsidRPr="006721FC">
        <w:rPr>
          <w:rFonts w:ascii="GHEA Grapalat" w:eastAsia="Times New Roman" w:hAnsi="GHEA Grapalat" w:cs="Times New Roman"/>
          <w:sz w:val="20"/>
          <w:szCs w:val="20"/>
          <w:lang w:val="hy-AM"/>
        </w:rPr>
        <w:t>/02/14</w:t>
      </w:r>
      <w:r w:rsidRPr="006721F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կատարողական թերթի համաձայն  </w:t>
      </w:r>
      <w:r w:rsidR="00707DF4" w:rsidRPr="006721FC">
        <w:rPr>
          <w:rFonts w:ascii="GHEA Grapalat" w:eastAsia="Times New Roman" w:hAnsi="GHEA Grapalat" w:cs="Arial"/>
          <w:sz w:val="20"/>
          <w:szCs w:val="20"/>
          <w:lang w:val="hy-AM"/>
        </w:rPr>
        <w:t>պետք է</w:t>
      </w:r>
      <w:r w:rsidR="000061DC" w:rsidRPr="006721FC">
        <w:rPr>
          <w:rFonts w:ascii="GHEA Grapalat" w:eastAsia="Times New Roman" w:hAnsi="GHEA Grapalat" w:cs="Arial"/>
          <w:sz w:val="20"/>
          <w:szCs w:val="20"/>
          <w:lang w:val="hy-AM"/>
        </w:rPr>
        <w:t>՝</w:t>
      </w:r>
      <w:r w:rsidRPr="006721FC">
        <w:rPr>
          <w:rFonts w:ascii="GHEA Grapalat" w:eastAsia="Times New Roman" w:hAnsi="GHEA Grapalat" w:cs="Arial"/>
          <w:color w:val="000000" w:themeColor="text1"/>
          <w:sz w:val="20"/>
          <w:szCs w:val="20"/>
          <w:lang w:val="af-ZA"/>
        </w:rPr>
        <w:t xml:space="preserve"> </w:t>
      </w:r>
      <w:r w:rsidR="000061DC" w:rsidRPr="006721F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1.&lt;&lt;ՎՏԲ-Հայաստան Բանկ&gt;&gt; ՓԲ ընկերության ընդդեմ Ալինա Վաղինակի Հայրապետյանի՝ ընդհանուր պարտքի՝ 1.750.070,70 ՀՀ դրամ գումարի, նախապես վճարված պետական տուրքի՝ 35.001,40 ՀՀ դրամ գումարի, ժամկետանց վարկի մնացորդի՝ 1.421.450 ՀՀ դրամ գումարի և տոկոսների նկատմամբ սկսած 20.06.2014 թվականից մինչև փաստացի մարումը շարունակել օրական 0.1 տոկոս դրուքաչափով հաշվարկվող տույժի գումարի բռնագանձման պահանջների մասին, բավարարել</w:t>
      </w:r>
      <w:r w:rsidR="006721F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</w:t>
      </w:r>
      <w:r w:rsidR="000061DC" w:rsidRPr="006721F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մասնակի:</w:t>
      </w:r>
      <w:r w:rsidR="000061DC" w:rsidRPr="006721F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br/>
        <w:t>1.2 Ալինա Վաղինակի Հայրապետյանից հօգուտ &lt;&lt;ՎՏԲ-Հայաստան Բանկ&gt;&gt; ՓԲ ընկերության բռնագանձել 1.750.070,70 (մեկ միլիոն յոթ հարյուր հիսուն հազար յոթանասուն դրամ և յոթանասուն լումա) ՀՀ դրամ գումար, որից 1.421.450 ՀՀ դրամ` որպես ժամկետանց վարկի գումար, 184.983,90 ՀՀ դրամ` որպես վարկի դիմաց հաշվարկված ժամկետանց տոկոսագումար, 25.070,70 ՀՀ դրամ` որպես ժամկետանց տոկոսի դիմաց հաշվարկված տույժի գումար, 82.566,10 ՀՀ դրամ՝ որպես ժամկետանց գումարի դիմաց հաշվարկված տույժի գումար, 36.000 ՀՀ դրամ` որպես վարկային պայմանագրով նախատեսված վարկի սպասարկման գումար, ինչպես նաև բռնագանձել 35.001,40 (երեսունհինգ հազար մեկ դրամ և քառասուն լումա) ՀՀ դրամ` որպես պետական տուրքի գումար:</w:t>
      </w:r>
      <w:r w:rsidR="000061DC" w:rsidRPr="006721F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br/>
        <w:t>1.3 2014 թվականի հունիսի 21-ից մինչև պարտավորությունների փաստացի կատարման օրը ժամկետանց վարկի մնացորդի և հաշվարկված ժամկետանց տոկոսների նկատմամբ յուրաքանչյուր ուշացած օրվա համար 0.1%-ի չափով հաշվեգրել սահմանված տույժ և հաշվեգրված գումարը Ալինա Վաղինակի Հայրապետյանից բռնագանձել հօգուտ &lt;&lt;ՎՏԲ-Հայաստան Բանկ&gt;&gt; ՓԲ ընկերության:</w:t>
      </w:r>
      <w:r w:rsidR="000061DC" w:rsidRPr="006721F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br/>
        <w:t xml:space="preserve">2. &lt;&lt;ՎՏԲ-Հայաստան Բանկ&gt;&gt; ՓԲ ընկերության հայցն ընդդեմ Ալինա Վաղինակի Հայրապետյանի` 20.06.2014 թվականի համար պայմանագրով սահմանված տուժանքը կրկին հաշվեգրելու ու բռնագանձելու մասով, մերժել: </w:t>
      </w:r>
      <w:r w:rsidR="000061DC" w:rsidRPr="006721FC">
        <w:rPr>
          <w:rFonts w:ascii="GHEA Grapalat" w:hAnsi="GHEA Grapalat" w:cs="Arial"/>
          <w:sz w:val="20"/>
          <w:szCs w:val="20"/>
          <w:lang w:val="hy-AM"/>
        </w:rPr>
        <w:t>Ալինա Հայրապետյանից</w:t>
      </w:r>
      <w:r w:rsidRPr="006721F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բռնագանձել բռնագանձվող գումարի 5%-ը, որպես կատարողական գործողությունների կատարման ծախս:</w:t>
      </w:r>
    </w:p>
    <w:p w:rsidR="00966E81" w:rsidRPr="006721FC" w:rsidRDefault="00966E81" w:rsidP="00966E81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6721FC">
        <w:rPr>
          <w:rFonts w:ascii="GHEA Grapalat" w:eastAsia="Times New Roman" w:hAnsi="GHEA Grapalat" w:cs="Times New Roman"/>
          <w:sz w:val="20"/>
          <w:szCs w:val="20"/>
          <w:lang w:val="hy-AM"/>
        </w:rPr>
        <w:t>Կատարողական գործողությունների ընթացքում պարտապանի անվամբ գույք և դրամական միջոցներ չեն հայտնաբերվել:</w:t>
      </w:r>
    </w:p>
    <w:p w:rsidR="00966E81" w:rsidRPr="006721FC" w:rsidRDefault="00966E81" w:rsidP="00966E81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6721FC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Վերոգրյալի</w:t>
      </w:r>
      <w:r w:rsidRPr="006721F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6721FC">
        <w:rPr>
          <w:rFonts w:ascii="GHEA Grapalat" w:eastAsia="Times New Roman" w:hAnsi="GHEA Grapalat" w:cs="Sylfaen"/>
          <w:sz w:val="20"/>
          <w:szCs w:val="20"/>
          <w:lang w:val="hy-AM"/>
        </w:rPr>
        <w:t>հիման</w:t>
      </w:r>
      <w:r w:rsidRPr="006721F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6721FC">
        <w:rPr>
          <w:rFonts w:ascii="GHEA Grapalat" w:eastAsia="Times New Roman" w:hAnsi="GHEA Grapalat" w:cs="Sylfaen"/>
          <w:sz w:val="20"/>
          <w:szCs w:val="20"/>
          <w:lang w:val="hy-AM"/>
        </w:rPr>
        <w:t>վրա</w:t>
      </w:r>
      <w:r w:rsidRPr="006721F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6721FC">
        <w:rPr>
          <w:rFonts w:ascii="GHEA Grapalat" w:eastAsia="Times New Roman" w:hAnsi="GHEA Grapalat" w:cs="Sylfaen"/>
          <w:sz w:val="20"/>
          <w:szCs w:val="20"/>
          <w:lang w:val="hy-AM"/>
        </w:rPr>
        <w:t>և</w:t>
      </w:r>
      <w:r w:rsidRPr="006721F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6721FC">
        <w:rPr>
          <w:rFonts w:ascii="GHEA Grapalat" w:eastAsia="Times New Roman" w:hAnsi="GHEA Grapalat" w:cs="Sylfaen"/>
          <w:sz w:val="20"/>
          <w:szCs w:val="20"/>
          <w:lang w:val="hy-AM"/>
        </w:rPr>
        <w:t>ղեկավարվելով «Սնանկության  մասին» ՀՀ օրենքի 6-րդ հոդվածի 2 մասով,</w:t>
      </w:r>
      <w:r w:rsidRPr="006721F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«</w:t>
      </w:r>
      <w:r w:rsidRPr="006721FC">
        <w:rPr>
          <w:rFonts w:ascii="GHEA Grapalat" w:eastAsia="Times New Roman" w:hAnsi="GHEA Grapalat" w:cs="Sylfaen"/>
          <w:sz w:val="20"/>
          <w:szCs w:val="20"/>
          <w:lang w:val="hy-AM"/>
        </w:rPr>
        <w:t>Դատական ակտերի հարկադիր կատարման մասին</w:t>
      </w:r>
      <w:r w:rsidRPr="006721F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»  </w:t>
      </w:r>
      <w:r w:rsidRPr="006721FC">
        <w:rPr>
          <w:rFonts w:ascii="GHEA Grapalat" w:eastAsia="Times New Roman" w:hAnsi="GHEA Grapalat" w:cs="Sylfaen"/>
          <w:sz w:val="20"/>
          <w:szCs w:val="20"/>
          <w:lang w:val="hy-AM"/>
        </w:rPr>
        <w:t>ՀՀ</w:t>
      </w:r>
      <w:r w:rsidRPr="006721F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6721FC">
        <w:rPr>
          <w:rFonts w:ascii="GHEA Grapalat" w:eastAsia="Times New Roman" w:hAnsi="GHEA Grapalat" w:cs="Sylfaen"/>
          <w:sz w:val="20"/>
          <w:szCs w:val="20"/>
          <w:lang w:val="hy-AM"/>
        </w:rPr>
        <w:t>օրենքի</w:t>
      </w:r>
      <w:r w:rsidRPr="006721F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28-րդ հոդվածով և 37-րդ հոդվածի 8-րդ կետով</w:t>
      </w:r>
      <w:r w:rsidR="006721FC">
        <w:rPr>
          <w:rFonts w:ascii="Sylfaen" w:eastAsia="Times New Roman" w:hAnsi="Sylfaen" w:cs="Sylfaen"/>
          <w:sz w:val="20"/>
          <w:szCs w:val="20"/>
          <w:lang w:val="hy-AM"/>
        </w:rPr>
        <w:t>.</w:t>
      </w:r>
      <w:r w:rsidRPr="006721FC">
        <w:rPr>
          <w:rFonts w:ascii="GHEA Mariam" w:eastAsia="Times New Roman" w:hAnsi="GHEA Mariam" w:cs="Sylfaen"/>
          <w:sz w:val="20"/>
          <w:szCs w:val="20"/>
          <w:lang w:val="hy-AM"/>
        </w:rPr>
        <w:t xml:space="preserve">                                                                       </w:t>
      </w:r>
    </w:p>
    <w:p w:rsidR="00966E81" w:rsidRPr="006721FC" w:rsidRDefault="00966E81" w:rsidP="006721FC">
      <w:pPr>
        <w:tabs>
          <w:tab w:val="center" w:pos="4320"/>
          <w:tab w:val="left" w:pos="5325"/>
        </w:tabs>
        <w:spacing w:after="0" w:line="240" w:lineRule="auto"/>
        <w:jc w:val="center"/>
        <w:rPr>
          <w:rFonts w:ascii="GHEA Grapalat" w:eastAsia="Times New Roman" w:hAnsi="GHEA Grapalat" w:cs="Times New Roman"/>
          <w:b/>
          <w:sz w:val="32"/>
          <w:szCs w:val="32"/>
          <w:lang w:val="af-ZA"/>
        </w:rPr>
      </w:pPr>
      <w:r w:rsidRPr="006721FC">
        <w:rPr>
          <w:rFonts w:ascii="GHEA Grapalat" w:eastAsia="Times New Roman" w:hAnsi="GHEA Grapalat" w:cs="Sylfaen"/>
          <w:b/>
          <w:sz w:val="32"/>
          <w:szCs w:val="32"/>
          <w:lang w:val="af-ZA"/>
        </w:rPr>
        <w:t>ՈՐՈՇԵՑԻ</w:t>
      </w:r>
    </w:p>
    <w:p w:rsidR="00966E81" w:rsidRPr="006721FC" w:rsidRDefault="00966E81" w:rsidP="00966E81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6721FC">
        <w:rPr>
          <w:rFonts w:ascii="GHEA Mariam" w:eastAsia="Times New Roman" w:hAnsi="GHEA Mariam" w:cs="Sylfaen"/>
          <w:sz w:val="24"/>
          <w:szCs w:val="24"/>
          <w:lang w:val="hy-AM"/>
        </w:rPr>
        <w:t xml:space="preserve">          </w:t>
      </w:r>
      <w:r w:rsidRPr="006721FC">
        <w:rPr>
          <w:rFonts w:ascii="GHEA Grapalat" w:eastAsia="Times New Roman" w:hAnsi="GHEA Grapalat" w:cs="Sylfaen"/>
          <w:sz w:val="20"/>
          <w:szCs w:val="20"/>
          <w:lang w:val="af-ZA"/>
        </w:rPr>
        <w:t>Կասեցնել</w:t>
      </w:r>
      <w:r w:rsidRPr="006721FC">
        <w:rPr>
          <w:rFonts w:ascii="GHEA Grapalat" w:eastAsia="Times New Roman" w:hAnsi="GHEA Grapalat" w:cs="Times New Roman"/>
          <w:lang w:val="af-ZA"/>
        </w:rPr>
        <w:t xml:space="preserve"> </w:t>
      </w:r>
      <w:r w:rsidRPr="006721FC">
        <w:rPr>
          <w:rFonts w:ascii="GHEA Grapalat" w:eastAsia="Times New Roman" w:hAnsi="GHEA Grapalat" w:cs="Sylfaen"/>
          <w:lang w:val="hy-AM"/>
        </w:rPr>
        <w:t xml:space="preserve"> </w:t>
      </w:r>
      <w:r w:rsidRPr="006721FC">
        <w:rPr>
          <w:rFonts w:ascii="GHEA Grapalat" w:eastAsia="Times New Roman" w:hAnsi="GHEA Grapalat" w:cs="Sylfaen"/>
          <w:lang w:val="af-ZA"/>
        </w:rPr>
        <w:t xml:space="preserve"> </w:t>
      </w:r>
      <w:r w:rsidR="000061DC" w:rsidRPr="006721FC">
        <w:rPr>
          <w:rFonts w:ascii="GHEA Grapalat" w:eastAsia="Times New Roman" w:hAnsi="GHEA Grapalat" w:cs="Sylfaen"/>
          <w:sz w:val="20"/>
          <w:szCs w:val="20"/>
          <w:lang w:val="hy-AM"/>
        </w:rPr>
        <w:t xml:space="preserve">08.12.2015թ. </w:t>
      </w:r>
      <w:r w:rsidR="000061DC" w:rsidRPr="006721F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հարուցված </w:t>
      </w:r>
      <w:r w:rsidR="000061DC" w:rsidRPr="006721FC">
        <w:rPr>
          <w:rFonts w:ascii="GHEA Grapalat" w:eastAsia="Times New Roman" w:hAnsi="GHEA Grapalat" w:cs="Sylfaen"/>
          <w:sz w:val="20"/>
          <w:szCs w:val="20"/>
          <w:lang w:val="af-ZA"/>
        </w:rPr>
        <w:t>թիվ</w:t>
      </w:r>
      <w:r w:rsidR="000061DC" w:rsidRPr="006721F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01648457</w:t>
      </w:r>
      <w:r w:rsidR="000061DC" w:rsidRPr="006721FC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="000061DC" w:rsidRPr="006721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0061DC" w:rsidRPr="006721F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721FC">
        <w:rPr>
          <w:rFonts w:ascii="GHEA Grapalat" w:eastAsia="Times New Roman" w:hAnsi="GHEA Grapalat" w:cs="Sylfaen"/>
          <w:sz w:val="20"/>
          <w:szCs w:val="20"/>
          <w:lang w:val="af-ZA"/>
        </w:rPr>
        <w:t>կատարողական</w:t>
      </w:r>
      <w:r w:rsidR="000061DC" w:rsidRPr="006721FC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վարույթը 60-օրյա ժամկետով:</w:t>
      </w:r>
    </w:p>
    <w:p w:rsidR="00966E81" w:rsidRPr="006721FC" w:rsidRDefault="00966E81" w:rsidP="00966E81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6721FC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Առաջարկել պահանջատիրոջը և պարտապանին ներանցից որևէ մեկի նախաձեռնությամբ 60-օրյա ժամկետում սնանկության հայց ներկայացնել դատարան.</w:t>
      </w:r>
    </w:p>
    <w:p w:rsidR="00966E81" w:rsidRPr="006721FC" w:rsidRDefault="00966E81" w:rsidP="00966E81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</w:pPr>
      <w:r w:rsidRPr="006721FC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Սույն որոշումը երկու աշխատանքային օրվա ընթացքում հրապարակել </w:t>
      </w:r>
      <w:r w:rsidRPr="006721FC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>www.azdarar.am ինտերնետային կայքում:</w:t>
      </w:r>
    </w:p>
    <w:p w:rsidR="00966E81" w:rsidRPr="006721FC" w:rsidRDefault="00966E81" w:rsidP="00966E81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6721FC">
        <w:rPr>
          <w:rFonts w:ascii="GHEA Grapalat" w:eastAsia="Times New Roman" w:hAnsi="GHEA Grapalat" w:cs="Sylfaen"/>
          <w:lang w:val="hy-AM"/>
        </w:rPr>
        <w:t xml:space="preserve">        </w:t>
      </w:r>
      <w:r w:rsidRPr="006721FC">
        <w:rPr>
          <w:rFonts w:ascii="GHEA Grapalat" w:eastAsia="Times New Roman" w:hAnsi="GHEA Grapalat" w:cs="Sylfaen"/>
          <w:sz w:val="20"/>
          <w:szCs w:val="20"/>
          <w:lang w:val="af-ZA"/>
        </w:rPr>
        <w:t>Որոշման</w:t>
      </w:r>
      <w:r w:rsidRPr="006721F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0061DC" w:rsidRPr="006721FC">
        <w:rPr>
          <w:rFonts w:ascii="GHEA Grapalat" w:eastAsia="Times New Roman" w:hAnsi="GHEA Grapalat" w:cs="Sylfaen"/>
          <w:sz w:val="20"/>
          <w:szCs w:val="20"/>
          <w:lang w:val="af-ZA"/>
        </w:rPr>
        <w:t>մեկական օրինակ</w:t>
      </w:r>
      <w:r w:rsidRPr="006721F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721FC">
        <w:rPr>
          <w:rFonts w:ascii="GHEA Grapalat" w:eastAsia="Times New Roman" w:hAnsi="GHEA Grapalat" w:cs="Sylfaen"/>
          <w:sz w:val="20"/>
          <w:szCs w:val="20"/>
          <w:lang w:val="af-ZA"/>
        </w:rPr>
        <w:t>ուղարկել</w:t>
      </w:r>
      <w:r w:rsidRPr="006721F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721FC">
        <w:rPr>
          <w:rFonts w:ascii="GHEA Grapalat" w:eastAsia="Times New Roman" w:hAnsi="GHEA Grapalat" w:cs="Sylfaen"/>
          <w:sz w:val="20"/>
          <w:szCs w:val="20"/>
          <w:lang w:val="af-ZA"/>
        </w:rPr>
        <w:t>կողմերին</w:t>
      </w:r>
      <w:r w:rsidRPr="006721FC">
        <w:rPr>
          <w:rFonts w:ascii="GHEA Grapalat" w:eastAsia="Times New Roman" w:hAnsi="GHEA Grapalat" w:cs="Times New Roman"/>
          <w:sz w:val="20"/>
          <w:szCs w:val="20"/>
          <w:lang w:val="af-ZA"/>
        </w:rPr>
        <w:t>:</w:t>
      </w:r>
    </w:p>
    <w:p w:rsidR="00966E81" w:rsidRPr="006721FC" w:rsidRDefault="00966E81" w:rsidP="00966E81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6721FC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</w:t>
      </w:r>
      <w:r w:rsidRPr="006721FC">
        <w:rPr>
          <w:rFonts w:ascii="GHEA Grapalat" w:eastAsia="Times New Roman" w:hAnsi="GHEA Grapalat" w:cs="Sylfaen"/>
          <w:sz w:val="20"/>
          <w:szCs w:val="20"/>
          <w:lang w:val="af-ZA"/>
        </w:rPr>
        <w:t>Որոշումը</w:t>
      </w:r>
      <w:r w:rsidRPr="006721F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721FC">
        <w:rPr>
          <w:rFonts w:ascii="GHEA Grapalat" w:eastAsia="Times New Roman" w:hAnsi="GHEA Grapalat" w:cs="Sylfaen"/>
          <w:sz w:val="20"/>
          <w:szCs w:val="20"/>
          <w:lang w:val="af-ZA"/>
        </w:rPr>
        <w:t>կարող</w:t>
      </w:r>
      <w:r w:rsidRPr="006721F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721FC">
        <w:rPr>
          <w:rFonts w:ascii="GHEA Grapalat" w:eastAsia="Times New Roman" w:hAnsi="GHEA Grapalat" w:cs="Sylfaen"/>
          <w:sz w:val="20"/>
          <w:szCs w:val="20"/>
          <w:lang w:val="af-ZA"/>
        </w:rPr>
        <w:t>է</w:t>
      </w:r>
      <w:r w:rsidRPr="006721F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721FC">
        <w:rPr>
          <w:rFonts w:ascii="GHEA Grapalat" w:eastAsia="Times New Roman" w:hAnsi="GHEA Grapalat" w:cs="Sylfaen"/>
          <w:sz w:val="20"/>
          <w:szCs w:val="20"/>
          <w:lang w:val="af-ZA"/>
        </w:rPr>
        <w:t>բողոքարկվել</w:t>
      </w:r>
      <w:r w:rsidRPr="006721F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721F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ՀՀ Վարչական </w:t>
      </w:r>
      <w:r w:rsidRPr="006721F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 </w:t>
      </w:r>
      <w:r w:rsidRPr="006721FC">
        <w:rPr>
          <w:rFonts w:ascii="GHEA Grapalat" w:eastAsia="Times New Roman" w:hAnsi="GHEA Grapalat" w:cs="Sylfaen"/>
          <w:sz w:val="20"/>
          <w:szCs w:val="20"/>
          <w:lang w:val="af-ZA"/>
        </w:rPr>
        <w:t>դատարան</w:t>
      </w:r>
      <w:r w:rsidRPr="006721F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 </w:t>
      </w:r>
      <w:r w:rsidRPr="006721FC">
        <w:rPr>
          <w:rFonts w:ascii="GHEA Grapalat" w:eastAsia="Times New Roman" w:hAnsi="GHEA Grapalat" w:cs="Sylfaen"/>
          <w:sz w:val="20"/>
          <w:szCs w:val="20"/>
          <w:lang w:val="af-ZA"/>
        </w:rPr>
        <w:t>կամ</w:t>
      </w:r>
      <w:r w:rsidRPr="006721F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 </w:t>
      </w:r>
      <w:r w:rsidRPr="006721FC">
        <w:rPr>
          <w:rFonts w:ascii="GHEA Grapalat" w:eastAsia="Times New Roman" w:hAnsi="GHEA Grapalat" w:cs="Sylfaen"/>
          <w:sz w:val="20"/>
          <w:szCs w:val="20"/>
          <w:lang w:val="af-ZA"/>
        </w:rPr>
        <w:t>վերադասության</w:t>
      </w:r>
      <w:r w:rsidRPr="006721F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721FC">
        <w:rPr>
          <w:rFonts w:ascii="GHEA Grapalat" w:eastAsia="Times New Roman" w:hAnsi="GHEA Grapalat" w:cs="Sylfaen"/>
          <w:sz w:val="20"/>
          <w:szCs w:val="20"/>
          <w:lang w:val="af-ZA"/>
        </w:rPr>
        <w:t>կարգով՝</w:t>
      </w:r>
      <w:r w:rsidRPr="006721F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721FC">
        <w:rPr>
          <w:rFonts w:ascii="GHEA Grapalat" w:eastAsia="Times New Roman" w:hAnsi="GHEA Grapalat" w:cs="Sylfaen"/>
          <w:sz w:val="20"/>
          <w:szCs w:val="20"/>
          <w:lang w:val="af-ZA"/>
        </w:rPr>
        <w:t>որոշումը</w:t>
      </w:r>
      <w:r w:rsidRPr="006721F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721FC">
        <w:rPr>
          <w:rFonts w:ascii="GHEA Grapalat" w:eastAsia="Times New Roman" w:hAnsi="GHEA Grapalat" w:cs="Sylfaen"/>
          <w:sz w:val="20"/>
          <w:szCs w:val="20"/>
          <w:lang w:val="af-ZA"/>
        </w:rPr>
        <w:t>ստանալու</w:t>
      </w:r>
      <w:r w:rsidRPr="006721F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721FC">
        <w:rPr>
          <w:rFonts w:ascii="GHEA Grapalat" w:eastAsia="Times New Roman" w:hAnsi="GHEA Grapalat" w:cs="Sylfaen"/>
          <w:sz w:val="20"/>
          <w:szCs w:val="20"/>
          <w:lang w:val="af-ZA"/>
        </w:rPr>
        <w:t>օրվանից</w:t>
      </w:r>
      <w:r w:rsidRPr="006721F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721FC">
        <w:rPr>
          <w:rFonts w:ascii="GHEA Grapalat" w:eastAsia="Times New Roman" w:hAnsi="GHEA Grapalat" w:cs="Sylfaen"/>
          <w:sz w:val="20"/>
          <w:szCs w:val="20"/>
          <w:lang w:val="af-ZA"/>
        </w:rPr>
        <w:t>տասնօրյա</w:t>
      </w:r>
      <w:r w:rsidRPr="006721F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721FC">
        <w:rPr>
          <w:rFonts w:ascii="GHEA Grapalat" w:eastAsia="Times New Roman" w:hAnsi="GHEA Grapalat" w:cs="Sylfaen"/>
          <w:sz w:val="20"/>
          <w:szCs w:val="20"/>
          <w:lang w:val="af-ZA"/>
        </w:rPr>
        <w:t>ժամկետում</w:t>
      </w:r>
      <w:r w:rsidRPr="006721FC">
        <w:rPr>
          <w:rFonts w:ascii="GHEA Grapalat" w:eastAsia="Times New Roman" w:hAnsi="GHEA Grapalat" w:cs="Times New Roman"/>
          <w:sz w:val="20"/>
          <w:szCs w:val="20"/>
          <w:lang w:val="af-ZA"/>
        </w:rPr>
        <w:t>:</w:t>
      </w:r>
    </w:p>
    <w:p w:rsidR="00966E81" w:rsidRPr="006721FC" w:rsidRDefault="00966E81" w:rsidP="000061DC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6721F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721F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</w:t>
      </w:r>
      <w:r w:rsidRPr="006721FC">
        <w:rPr>
          <w:rFonts w:ascii="GHEA Grapalat" w:eastAsia="Times New Roman" w:hAnsi="GHEA Grapalat" w:cs="Sylfaen"/>
          <w:sz w:val="20"/>
          <w:szCs w:val="20"/>
          <w:lang w:val="hy-AM"/>
        </w:rPr>
        <w:t>«</w:t>
      </w:r>
      <w:r w:rsidR="00EB4DB6" w:rsidRPr="006721FC">
        <w:rPr>
          <w:rFonts w:ascii="GHEA Grapalat" w:eastAsia="Times New Roman" w:hAnsi="GHEA Grapalat" w:cs="Sylfaen"/>
          <w:sz w:val="20"/>
          <w:szCs w:val="20"/>
          <w:lang w:val="hy-AM"/>
        </w:rPr>
        <w:t>Դատական ակտերի հարկադիր կատարման մասին</w:t>
      </w:r>
      <w:r w:rsidR="00EB4DB6" w:rsidRPr="006721F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»  </w:t>
      </w:r>
      <w:r w:rsidRPr="006721F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6721FC">
        <w:rPr>
          <w:rFonts w:ascii="GHEA Grapalat" w:eastAsia="Times New Roman" w:hAnsi="GHEA Grapalat" w:cs="Sylfaen"/>
          <w:sz w:val="20"/>
          <w:szCs w:val="20"/>
          <w:lang w:val="af-ZA"/>
        </w:rPr>
        <w:t>ՀՀ</w:t>
      </w:r>
      <w:r w:rsidRPr="006721F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721FC">
        <w:rPr>
          <w:rFonts w:ascii="GHEA Grapalat" w:eastAsia="Times New Roman" w:hAnsi="GHEA Grapalat" w:cs="Sylfaen"/>
          <w:sz w:val="20"/>
          <w:szCs w:val="20"/>
          <w:lang w:val="af-ZA"/>
        </w:rPr>
        <w:t>օրենքի</w:t>
      </w:r>
      <w:r w:rsidRPr="006721F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28 </w:t>
      </w:r>
      <w:r w:rsidRPr="006721FC">
        <w:rPr>
          <w:rFonts w:ascii="GHEA Grapalat" w:eastAsia="Times New Roman" w:hAnsi="GHEA Grapalat" w:cs="Sylfaen"/>
          <w:sz w:val="20"/>
          <w:szCs w:val="20"/>
          <w:lang w:val="af-ZA"/>
        </w:rPr>
        <w:t>հոդվածի</w:t>
      </w:r>
      <w:r w:rsidRPr="006721F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5-</w:t>
      </w:r>
      <w:r w:rsidRPr="006721FC">
        <w:rPr>
          <w:rFonts w:ascii="GHEA Grapalat" w:eastAsia="Times New Roman" w:hAnsi="GHEA Grapalat" w:cs="Sylfaen"/>
          <w:sz w:val="20"/>
          <w:szCs w:val="20"/>
          <w:lang w:val="af-ZA"/>
        </w:rPr>
        <w:t>րդ</w:t>
      </w:r>
      <w:r w:rsidRPr="006721F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721FC">
        <w:rPr>
          <w:rFonts w:ascii="GHEA Grapalat" w:eastAsia="Times New Roman" w:hAnsi="GHEA Grapalat" w:cs="Sylfaen"/>
          <w:sz w:val="20"/>
          <w:szCs w:val="20"/>
          <w:lang w:val="af-ZA"/>
        </w:rPr>
        <w:t>մասի</w:t>
      </w:r>
      <w:r w:rsidRPr="006721F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721FC">
        <w:rPr>
          <w:rFonts w:ascii="GHEA Grapalat" w:eastAsia="Times New Roman" w:hAnsi="GHEA Grapalat" w:cs="Sylfaen"/>
          <w:sz w:val="20"/>
          <w:szCs w:val="20"/>
          <w:lang w:val="af-ZA"/>
        </w:rPr>
        <w:t>համաձայն</w:t>
      </w:r>
      <w:r w:rsidRPr="006721F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721FC">
        <w:rPr>
          <w:rFonts w:ascii="GHEA Grapalat" w:eastAsia="Times New Roman" w:hAnsi="GHEA Grapalat" w:cs="Sylfaen"/>
          <w:sz w:val="20"/>
          <w:szCs w:val="20"/>
          <w:lang w:val="af-ZA"/>
        </w:rPr>
        <w:t>հարկադիր</w:t>
      </w:r>
      <w:r w:rsidRPr="006721F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721FC">
        <w:rPr>
          <w:rFonts w:ascii="GHEA Grapalat" w:eastAsia="Times New Roman" w:hAnsi="GHEA Grapalat" w:cs="Sylfaen"/>
          <w:sz w:val="20"/>
          <w:szCs w:val="20"/>
          <w:lang w:val="af-ZA"/>
        </w:rPr>
        <w:t>կատարողի</w:t>
      </w:r>
      <w:r w:rsidRPr="006721F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721FC">
        <w:rPr>
          <w:rFonts w:ascii="GHEA Grapalat" w:eastAsia="Times New Roman" w:hAnsi="GHEA Grapalat" w:cs="Sylfaen"/>
          <w:sz w:val="20"/>
          <w:szCs w:val="20"/>
          <w:lang w:val="af-ZA"/>
        </w:rPr>
        <w:t>որոշման</w:t>
      </w:r>
      <w:r w:rsidRPr="006721F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721FC">
        <w:rPr>
          <w:rFonts w:ascii="GHEA Grapalat" w:eastAsia="Times New Roman" w:hAnsi="GHEA Grapalat" w:cs="Sylfaen"/>
          <w:sz w:val="20"/>
          <w:szCs w:val="20"/>
          <w:lang w:val="af-ZA"/>
        </w:rPr>
        <w:t>բողոքարկումը</w:t>
      </w:r>
      <w:r w:rsidRPr="006721F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721FC">
        <w:rPr>
          <w:rFonts w:ascii="GHEA Grapalat" w:eastAsia="Times New Roman" w:hAnsi="GHEA Grapalat" w:cs="Sylfaen"/>
          <w:sz w:val="20"/>
          <w:szCs w:val="20"/>
          <w:lang w:val="af-ZA"/>
        </w:rPr>
        <w:t>չի</w:t>
      </w:r>
      <w:r w:rsidRPr="006721F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721FC">
        <w:rPr>
          <w:rFonts w:ascii="GHEA Grapalat" w:eastAsia="Times New Roman" w:hAnsi="GHEA Grapalat" w:cs="Sylfaen"/>
          <w:sz w:val="20"/>
          <w:szCs w:val="20"/>
          <w:lang w:val="af-ZA"/>
        </w:rPr>
        <w:t>կասեցնում</w:t>
      </w:r>
      <w:r w:rsidRPr="006721F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721FC">
        <w:rPr>
          <w:rFonts w:ascii="GHEA Grapalat" w:eastAsia="Times New Roman" w:hAnsi="GHEA Grapalat" w:cs="Sylfaen"/>
          <w:sz w:val="20"/>
          <w:szCs w:val="20"/>
          <w:lang w:val="af-ZA"/>
        </w:rPr>
        <w:t>կատարողական</w:t>
      </w:r>
      <w:r w:rsidRPr="006721F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721FC">
        <w:rPr>
          <w:rFonts w:ascii="GHEA Grapalat" w:eastAsia="Times New Roman" w:hAnsi="GHEA Grapalat" w:cs="Sylfaen"/>
          <w:sz w:val="20"/>
          <w:szCs w:val="20"/>
          <w:lang w:val="af-ZA"/>
        </w:rPr>
        <w:t>գործողությունները</w:t>
      </w:r>
      <w:r w:rsidRPr="006721FC">
        <w:rPr>
          <w:rFonts w:ascii="GHEA Grapalat" w:eastAsia="Times New Roman" w:hAnsi="GHEA Grapalat" w:cs="Times New Roman"/>
          <w:sz w:val="20"/>
          <w:szCs w:val="20"/>
          <w:lang w:val="hy-AM"/>
        </w:rPr>
        <w:t>:</w:t>
      </w:r>
    </w:p>
    <w:p w:rsidR="00BB2E7B" w:rsidRPr="006721FC" w:rsidRDefault="000061DC" w:rsidP="00966E81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  <w:r w:rsidRPr="006721FC">
        <w:rPr>
          <w:rFonts w:ascii="GHEA Grapalat" w:eastAsia="Times New Roman" w:hAnsi="GHEA Grapalat" w:cs="Sylfaen"/>
          <w:lang w:val="hy-AM"/>
        </w:rPr>
        <w:t xml:space="preserve">      Հ</w:t>
      </w:r>
      <w:r w:rsidR="00966E81" w:rsidRPr="006721FC">
        <w:rPr>
          <w:rFonts w:ascii="GHEA Grapalat" w:eastAsia="Times New Roman" w:hAnsi="GHEA Grapalat" w:cs="Sylfaen"/>
          <w:lang w:val="af-ZA"/>
        </w:rPr>
        <w:t>արկադիր</w:t>
      </w:r>
      <w:r w:rsidR="00966E81" w:rsidRPr="006721FC">
        <w:rPr>
          <w:rFonts w:ascii="GHEA Grapalat" w:eastAsia="Times New Roman" w:hAnsi="GHEA Grapalat" w:cs="Times New Roman"/>
          <w:lang w:val="af-ZA"/>
        </w:rPr>
        <w:t xml:space="preserve"> </w:t>
      </w:r>
      <w:r w:rsidR="00966E81" w:rsidRPr="006721FC">
        <w:rPr>
          <w:rFonts w:ascii="GHEA Grapalat" w:eastAsia="Times New Roman" w:hAnsi="GHEA Grapalat" w:cs="Sylfaen"/>
          <w:lang w:val="af-ZA"/>
        </w:rPr>
        <w:t>կատարող</w:t>
      </w:r>
      <w:r w:rsidR="00966E81" w:rsidRPr="006721FC">
        <w:rPr>
          <w:rFonts w:ascii="GHEA Grapalat" w:eastAsia="Times New Roman" w:hAnsi="GHEA Grapalat" w:cs="Sylfaen"/>
          <w:lang w:val="hy-AM"/>
        </w:rPr>
        <w:t xml:space="preserve">                                                                      </w:t>
      </w:r>
      <w:r w:rsidRPr="006721FC">
        <w:rPr>
          <w:rFonts w:ascii="GHEA Grapalat" w:eastAsia="Times New Roman" w:hAnsi="GHEA Grapalat" w:cs="Times New Roman"/>
        </w:rPr>
        <w:t>Ս.Գաբրիելյան</w:t>
      </w:r>
      <w:r w:rsidR="00966E81" w:rsidRPr="006721FC">
        <w:rPr>
          <w:rFonts w:ascii="GHEA Grapalat" w:eastAsia="Times New Roman" w:hAnsi="GHEA Grapalat" w:cs="Sylfaen"/>
          <w:lang w:val="hy-AM"/>
        </w:rPr>
        <w:t xml:space="preserve">       </w:t>
      </w:r>
    </w:p>
    <w:p w:rsidR="00BB2E7B" w:rsidRPr="006721FC" w:rsidRDefault="00BB2E7B" w:rsidP="00966E81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  <w:bookmarkStart w:id="0" w:name="_GoBack"/>
      <w:bookmarkEnd w:id="0"/>
    </w:p>
    <w:sectPr w:rsidR="00BB2E7B" w:rsidRPr="006721FC" w:rsidSect="0097378F">
      <w:pgSz w:w="12240" w:h="15840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93B7F"/>
    <w:rsid w:val="000061DC"/>
    <w:rsid w:val="0022244F"/>
    <w:rsid w:val="005577AC"/>
    <w:rsid w:val="005622D0"/>
    <w:rsid w:val="006721FC"/>
    <w:rsid w:val="00707DF4"/>
    <w:rsid w:val="00785E31"/>
    <w:rsid w:val="00966E81"/>
    <w:rsid w:val="0097378F"/>
    <w:rsid w:val="00B57B44"/>
    <w:rsid w:val="00BB2E7B"/>
    <w:rsid w:val="00E93B7F"/>
    <w:rsid w:val="00EB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Arabkir-7</dc:creator>
  <cp:keywords/>
  <dc:description/>
  <cp:lastModifiedBy>Kazmbazhin</cp:lastModifiedBy>
  <cp:revision>8</cp:revision>
  <cp:lastPrinted>2016-04-06T13:08:00Z</cp:lastPrinted>
  <dcterms:created xsi:type="dcterms:W3CDTF">2016-04-06T11:14:00Z</dcterms:created>
  <dcterms:modified xsi:type="dcterms:W3CDTF">2016-05-02T10:57:00Z</dcterms:modified>
</cp:coreProperties>
</file>