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221" w:rsidRPr="006C0A87" w:rsidRDefault="00121221" w:rsidP="00C5251E">
      <w:pPr>
        <w:rPr>
          <w:rFonts w:ascii="GHEA Grapalat" w:hAnsi="GHEA Grapalat"/>
          <w:lang w:val="hy-AM"/>
        </w:rPr>
      </w:pPr>
    </w:p>
    <w:p w:rsidR="000941F5" w:rsidRPr="006C0A87" w:rsidRDefault="000941F5" w:rsidP="00C5251E">
      <w:pPr>
        <w:rPr>
          <w:rFonts w:ascii="GHEA Grapalat" w:hAnsi="GHEA Grapalat"/>
          <w:lang w:val="hy-AM"/>
        </w:rPr>
      </w:pPr>
    </w:p>
    <w:p w:rsidR="000941F5" w:rsidRPr="006C0A87" w:rsidRDefault="000941F5" w:rsidP="00C5251E">
      <w:pPr>
        <w:rPr>
          <w:rFonts w:ascii="GHEA Grapalat" w:hAnsi="GHEA Grapalat"/>
          <w:lang w:val="hy-AM"/>
        </w:rPr>
      </w:pPr>
    </w:p>
    <w:p w:rsidR="000941F5" w:rsidRPr="006C0A87" w:rsidRDefault="000941F5" w:rsidP="00C5251E">
      <w:pPr>
        <w:rPr>
          <w:rFonts w:ascii="GHEA Grapalat" w:hAnsi="GHEA Grapalat"/>
          <w:lang w:val="hy-AM"/>
        </w:rPr>
      </w:pPr>
    </w:p>
    <w:p w:rsidR="005420BA" w:rsidRPr="006C0A87" w:rsidRDefault="005420BA" w:rsidP="006C0A87">
      <w:pPr>
        <w:jc w:val="center"/>
        <w:rPr>
          <w:rFonts w:ascii="GHEA Grapalat" w:hAnsi="GHEA Grapalat"/>
          <w:b/>
          <w:lang w:val="hy-AM"/>
        </w:rPr>
      </w:pPr>
      <w:r w:rsidRPr="006C0A87">
        <w:rPr>
          <w:rFonts w:ascii="GHEA Grapalat" w:hAnsi="GHEA Grapalat"/>
          <w:b/>
          <w:lang w:val="hy-AM"/>
        </w:rPr>
        <w:t>ՈՐՈՇՈՒՄ</w:t>
      </w:r>
    </w:p>
    <w:p w:rsidR="005420BA" w:rsidRPr="006C0A87" w:rsidRDefault="005420BA" w:rsidP="006C0A87">
      <w:pPr>
        <w:jc w:val="center"/>
        <w:rPr>
          <w:rFonts w:ascii="GHEA Grapalat" w:hAnsi="GHEA Grapalat"/>
          <w:b/>
          <w:lang w:val="hy-AM"/>
        </w:rPr>
      </w:pPr>
      <w:r w:rsidRPr="006C0A87">
        <w:rPr>
          <w:rFonts w:ascii="GHEA Grapalat" w:hAnsi="GHEA Grapalat"/>
          <w:b/>
          <w:lang w:val="hy-AM"/>
        </w:rPr>
        <w:t>Կատարողական վարույթը կասեցնելու մասին</w:t>
      </w:r>
    </w:p>
    <w:p w:rsidR="005420BA" w:rsidRPr="006C0A87" w:rsidRDefault="005420BA" w:rsidP="005420BA">
      <w:pPr>
        <w:jc w:val="both"/>
        <w:rPr>
          <w:rFonts w:ascii="GHEA Grapalat" w:hAnsi="GHEA Grapalat"/>
          <w:b/>
          <w:lang w:val="hy-AM"/>
        </w:rPr>
      </w:pPr>
    </w:p>
    <w:p w:rsidR="005420BA" w:rsidRPr="006C0A87" w:rsidRDefault="005420BA" w:rsidP="005420BA">
      <w:pPr>
        <w:jc w:val="both"/>
        <w:rPr>
          <w:rFonts w:ascii="GHEA Grapalat" w:hAnsi="GHEA Grapalat"/>
          <w:lang w:val="hy-AM"/>
        </w:rPr>
      </w:pPr>
      <w:r w:rsidRPr="006C0A87">
        <w:rPr>
          <w:rFonts w:ascii="GHEA Grapalat" w:hAnsi="GHEA Grapalat"/>
          <w:lang w:val="af-ZA"/>
        </w:rPr>
        <w:tab/>
      </w:r>
      <w:r w:rsidR="006C0A87">
        <w:rPr>
          <w:rFonts w:ascii="GHEA Grapalat" w:hAnsi="GHEA Grapalat"/>
          <w:lang w:val="hy-AM"/>
        </w:rPr>
        <w:t xml:space="preserve">  </w:t>
      </w:r>
      <w:r w:rsidRPr="006C0A87">
        <w:rPr>
          <w:rFonts w:ascii="GHEA Grapalat" w:hAnsi="GHEA Grapalat"/>
          <w:lang w:val="hy-AM"/>
        </w:rPr>
        <w:t xml:space="preserve">   </w:t>
      </w:r>
      <w:r w:rsidR="002E5F26" w:rsidRPr="006C0A87">
        <w:rPr>
          <w:rFonts w:ascii="GHEA Grapalat" w:hAnsi="GHEA Grapalat"/>
          <w:lang w:val="hy-AM"/>
        </w:rPr>
        <w:t>04</w:t>
      </w:r>
      <w:r w:rsidRPr="006C0A87">
        <w:rPr>
          <w:rFonts w:ascii="GHEA Grapalat" w:hAnsi="GHEA Grapalat"/>
          <w:lang w:val="hy-AM"/>
        </w:rPr>
        <w:t>.</w:t>
      </w:r>
      <w:r w:rsidR="003E63C5" w:rsidRPr="006C0A87">
        <w:rPr>
          <w:rFonts w:ascii="GHEA Grapalat" w:hAnsi="GHEA Grapalat"/>
          <w:lang w:val="hy-AM"/>
        </w:rPr>
        <w:t>0</w:t>
      </w:r>
      <w:r w:rsidR="002E5F26" w:rsidRPr="006C0A87">
        <w:rPr>
          <w:rFonts w:ascii="GHEA Grapalat" w:hAnsi="GHEA Grapalat"/>
          <w:lang w:val="hy-AM"/>
        </w:rPr>
        <w:t>5</w:t>
      </w:r>
      <w:r w:rsidRPr="006C0A87">
        <w:rPr>
          <w:rFonts w:ascii="GHEA Grapalat" w:hAnsi="GHEA Grapalat"/>
          <w:lang w:val="hy-AM"/>
        </w:rPr>
        <w:t>.201</w:t>
      </w:r>
      <w:r w:rsidR="003E63C5" w:rsidRPr="006C0A87">
        <w:rPr>
          <w:rFonts w:ascii="GHEA Grapalat" w:hAnsi="GHEA Grapalat"/>
          <w:lang w:val="hy-AM"/>
        </w:rPr>
        <w:t>6</w:t>
      </w:r>
      <w:r w:rsidRPr="006C0A87">
        <w:rPr>
          <w:rFonts w:ascii="GHEA Grapalat" w:hAnsi="GHEA Grapalat"/>
          <w:lang w:val="hy-AM"/>
        </w:rPr>
        <w:t>թ.</w:t>
      </w:r>
      <w:r w:rsidRPr="006C0A87">
        <w:rPr>
          <w:rFonts w:ascii="GHEA Grapalat" w:hAnsi="GHEA Grapalat"/>
          <w:lang w:val="af-ZA"/>
        </w:rPr>
        <w:t xml:space="preserve">            </w:t>
      </w:r>
      <w:r w:rsidRPr="006C0A87">
        <w:rPr>
          <w:rFonts w:ascii="GHEA Grapalat" w:hAnsi="GHEA Grapalat"/>
          <w:lang w:val="hy-AM"/>
        </w:rPr>
        <w:t xml:space="preserve">                                                                             ք.Երևան</w:t>
      </w:r>
    </w:p>
    <w:p w:rsidR="005420BA" w:rsidRPr="006C0A87" w:rsidRDefault="005420BA" w:rsidP="005420BA">
      <w:pPr>
        <w:jc w:val="both"/>
        <w:rPr>
          <w:rFonts w:ascii="GHEA Grapalat" w:hAnsi="GHEA Grapalat"/>
          <w:lang w:val="hy-AM"/>
        </w:rPr>
      </w:pPr>
    </w:p>
    <w:p w:rsidR="005420BA" w:rsidRPr="006C0A87" w:rsidRDefault="005420BA" w:rsidP="005420BA">
      <w:pPr>
        <w:jc w:val="both"/>
        <w:rPr>
          <w:rFonts w:ascii="GHEA Grapalat" w:hAnsi="GHEA Grapalat"/>
          <w:lang w:val="hy-AM"/>
        </w:rPr>
      </w:pPr>
      <w:r w:rsidRPr="006C0A87">
        <w:rPr>
          <w:rFonts w:ascii="GHEA Grapalat" w:hAnsi="GHEA Grapalat"/>
          <w:lang w:val="af-ZA"/>
        </w:rPr>
        <w:t xml:space="preserve"> </w:t>
      </w:r>
      <w:r w:rsidRPr="006C0A87">
        <w:rPr>
          <w:rFonts w:ascii="GHEA Grapalat" w:hAnsi="GHEA Grapalat"/>
          <w:lang w:val="hy-AM"/>
        </w:rPr>
        <w:t xml:space="preserve">           ՀՀ ԱՆ ԴԱՀԿ ծառայության Երևան քաղաքի Կենտրոն և Նորք-Մարաշ բաժնի ավագ հարկադիր կատարող, արդարադատության կապիտան Ա.Հարությունյանս՝ ուսումնասիրելով</w:t>
      </w:r>
      <w:r w:rsidRPr="006C0A87">
        <w:rPr>
          <w:rFonts w:ascii="GHEA Grapalat" w:hAnsi="GHEA Grapalat"/>
          <w:iCs/>
          <w:lang w:val="hy-AM"/>
        </w:rPr>
        <w:t xml:space="preserve"> </w:t>
      </w:r>
      <w:r w:rsidR="002E5F26" w:rsidRPr="006C0A87">
        <w:rPr>
          <w:rFonts w:ascii="GHEA Grapalat" w:hAnsi="GHEA Grapalat"/>
          <w:iCs/>
          <w:lang w:val="hy-AM"/>
        </w:rPr>
        <w:t>07.08.</w:t>
      </w:r>
      <w:r w:rsidR="002E5F26" w:rsidRPr="006C0A87">
        <w:rPr>
          <w:rFonts w:ascii="GHEA Grapalat" w:hAnsi="GHEA Grapalat"/>
          <w:lang w:val="af-ZA"/>
        </w:rPr>
        <w:t>201</w:t>
      </w:r>
      <w:r w:rsidR="002E5F26" w:rsidRPr="006C0A87">
        <w:rPr>
          <w:rFonts w:ascii="GHEA Grapalat" w:hAnsi="GHEA Grapalat"/>
          <w:lang w:val="hy-AM"/>
        </w:rPr>
        <w:t>4թ</w:t>
      </w:r>
      <w:r w:rsidR="002E5F26" w:rsidRPr="006C0A87">
        <w:rPr>
          <w:rFonts w:ascii="GHEA Grapalat" w:hAnsi="GHEA Grapalat"/>
          <w:lang w:val="af-ZA"/>
        </w:rPr>
        <w:t>.</w:t>
      </w:r>
      <w:r w:rsidR="002E5F26" w:rsidRPr="006C0A87">
        <w:rPr>
          <w:rFonts w:ascii="GHEA Grapalat" w:hAnsi="GHEA Grapalat"/>
          <w:lang w:val="hy-AM"/>
        </w:rPr>
        <w:t xml:space="preserve"> վերսկսված թիվ 01/02-595</w:t>
      </w:r>
      <w:r w:rsidR="00186FD9" w:rsidRPr="006C0A87">
        <w:rPr>
          <w:rFonts w:ascii="GHEA Grapalat" w:hAnsi="GHEA Grapalat"/>
          <w:lang w:val="hy-AM"/>
        </w:rPr>
        <w:t>5</w:t>
      </w:r>
      <w:r w:rsidR="002E5F26" w:rsidRPr="006C0A87">
        <w:rPr>
          <w:rFonts w:ascii="GHEA Grapalat" w:hAnsi="GHEA Grapalat"/>
          <w:lang w:val="hy-AM"/>
        </w:rPr>
        <w:t xml:space="preserve">/14 </w:t>
      </w:r>
      <w:r w:rsidRPr="006C0A87">
        <w:rPr>
          <w:rFonts w:ascii="GHEA Grapalat" w:hAnsi="GHEA Grapalat"/>
          <w:lang w:val="hy-AM"/>
        </w:rPr>
        <w:t>կատարողական վարույթի նյութերը,</w:t>
      </w:r>
    </w:p>
    <w:p w:rsidR="005420BA" w:rsidRPr="006C0A87" w:rsidRDefault="005420BA" w:rsidP="006C0A87">
      <w:pPr>
        <w:jc w:val="center"/>
        <w:rPr>
          <w:rFonts w:ascii="GHEA Grapalat" w:hAnsi="GHEA Grapalat"/>
          <w:lang w:val="hy-AM"/>
        </w:rPr>
      </w:pPr>
      <w:r w:rsidRPr="006C0A87">
        <w:rPr>
          <w:rFonts w:ascii="GHEA Grapalat" w:hAnsi="GHEA Grapalat"/>
          <w:b/>
          <w:lang w:val="hy-AM"/>
        </w:rPr>
        <w:t>ՊԱՐԶԵՑԻ</w:t>
      </w:r>
    </w:p>
    <w:p w:rsidR="002E5F26" w:rsidRPr="006C0A87" w:rsidRDefault="002E5F26" w:rsidP="002E5F26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6C0A87">
        <w:rPr>
          <w:rFonts w:ascii="GHEA Grapalat" w:hAnsi="GHEA Grapalat" w:cs="Sylfaen"/>
          <w:bCs/>
          <w:sz w:val="20"/>
          <w:szCs w:val="20"/>
          <w:lang w:val="hy-AM"/>
        </w:rPr>
        <w:t xml:space="preserve">ՀՀ Արաբկիր և Քանաքեռ-Զեյթուն  վարչական շրջանների ընդհանուր իրավասության դատարանի կողմից 14.03.2013թ. տրված թիվ ԵԱՔԴ/1471/02/13 կատարողականթերթի համաձայն պետք է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Հրանտ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Ավետիսյանից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և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6C0A87">
        <w:rPr>
          <w:rFonts w:ascii="GHEA Grapalat" w:hAnsi="GHEA Grapalat" w:cs="Sylfaen"/>
          <w:sz w:val="20"/>
          <w:szCs w:val="20"/>
          <w:lang w:val="hy-AM"/>
        </w:rPr>
        <w:t>Պարամաունտ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Գոլդ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Մայնինգ»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ՓԲԸ</w:t>
      </w:r>
      <w:r w:rsidRPr="006C0A87">
        <w:rPr>
          <w:rFonts w:ascii="GHEA Grapalat" w:hAnsi="GHEA Grapalat"/>
          <w:sz w:val="20"/>
          <w:szCs w:val="20"/>
          <w:lang w:val="hy-AM"/>
        </w:rPr>
        <w:t>-</w:t>
      </w:r>
      <w:r w:rsidRPr="006C0A87">
        <w:rPr>
          <w:rFonts w:ascii="GHEA Grapalat" w:hAnsi="GHEA Grapalat" w:cs="Sylfaen"/>
          <w:sz w:val="20"/>
          <w:szCs w:val="20"/>
          <w:lang w:val="hy-AM"/>
        </w:rPr>
        <w:t>ից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ՀԱՅԲԻԶՆԵՍԲԱՆԿ» ՓԲԸ</w:t>
      </w:r>
      <w:r w:rsidRPr="006C0A87">
        <w:rPr>
          <w:rFonts w:ascii="GHEA Grapalat" w:hAnsi="GHEA Grapalat"/>
          <w:sz w:val="20"/>
          <w:szCs w:val="20"/>
          <w:lang w:val="hy-AM"/>
        </w:rPr>
        <w:t>-</w:t>
      </w:r>
      <w:r w:rsidRPr="006C0A87">
        <w:rPr>
          <w:rFonts w:ascii="GHEA Grapalat" w:hAnsi="GHEA Grapalat" w:cs="Sylfaen"/>
          <w:sz w:val="20"/>
          <w:szCs w:val="20"/>
          <w:lang w:val="hy-AM"/>
        </w:rPr>
        <w:t>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210.713,21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ԱՄՆ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դոլարին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համարժեք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ՀՀ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որից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179.617,89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ԱՄն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դոլարին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համարժեք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ՀՀ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վարկի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մնացորդ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, 6.778,37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ԱՄՆ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դոլարին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համարժեք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ՀՀ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, 23.067,12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ԱՄՆ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դոլարին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համարժեք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ՀՀ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տոկոս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, 1.249,83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ԱՄՆ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դոլարին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համարժեք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ՀՀ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ժամկետանց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տոկոսի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տույժ</w:t>
      </w:r>
      <w:r w:rsidRPr="006C0A87">
        <w:rPr>
          <w:rFonts w:ascii="GHEA Grapalat" w:hAnsi="GHEA Grapalat"/>
          <w:sz w:val="20"/>
          <w:szCs w:val="20"/>
          <w:lang w:val="hy-AM"/>
        </w:rPr>
        <w:t>:</w:t>
      </w:r>
    </w:p>
    <w:p w:rsidR="002E5F26" w:rsidRPr="006C0A87" w:rsidRDefault="002E5F26" w:rsidP="002E5F26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C0A87">
        <w:rPr>
          <w:rFonts w:ascii="GHEA Grapalat" w:hAnsi="GHEA Grapalat"/>
          <w:sz w:val="20"/>
          <w:szCs w:val="20"/>
          <w:lang w:val="hy-AM"/>
        </w:rPr>
        <w:tab/>
      </w:r>
      <w:r w:rsidRPr="006C0A87">
        <w:rPr>
          <w:rFonts w:ascii="GHEA Grapalat" w:hAnsi="GHEA Grapalat" w:cs="Sylfaen"/>
          <w:sz w:val="20"/>
          <w:szCs w:val="20"/>
          <w:lang w:val="hy-AM"/>
        </w:rPr>
        <w:t>Սկսած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12.06.2013</w:t>
      </w:r>
      <w:r w:rsidRPr="006C0A87">
        <w:rPr>
          <w:rFonts w:ascii="GHEA Grapalat" w:hAnsi="GHEA Grapalat" w:cs="Sylfaen"/>
          <w:sz w:val="20"/>
          <w:szCs w:val="20"/>
          <w:lang w:val="hy-AM"/>
        </w:rPr>
        <w:t>թվականից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մինչև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պարտավորության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փաստացի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կատարման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օրը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պատասխանողներ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Հրանտ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Ավետիսյանից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և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="00A26325" w:rsidRPr="006C0A87">
        <w:rPr>
          <w:rFonts w:ascii="GHEA Grapalat" w:hAnsi="GHEA Grapalat"/>
          <w:sz w:val="20"/>
          <w:szCs w:val="20"/>
          <w:lang w:val="hy-AM"/>
        </w:rPr>
        <w:t>«</w:t>
      </w:r>
      <w:r w:rsidR="00A26325" w:rsidRPr="006C0A87">
        <w:rPr>
          <w:rFonts w:ascii="GHEA Grapalat" w:hAnsi="GHEA Grapalat" w:cs="Sylfaen"/>
          <w:sz w:val="20"/>
          <w:szCs w:val="20"/>
          <w:lang w:val="hy-AM"/>
        </w:rPr>
        <w:t>Պարամաունտ</w:t>
      </w:r>
      <w:r w:rsidR="00A26325"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="00A26325" w:rsidRPr="006C0A87">
        <w:rPr>
          <w:rFonts w:ascii="GHEA Grapalat" w:hAnsi="GHEA Grapalat" w:cs="Sylfaen"/>
          <w:sz w:val="20"/>
          <w:szCs w:val="20"/>
          <w:lang w:val="hy-AM"/>
        </w:rPr>
        <w:t>Գոլդ</w:t>
      </w:r>
      <w:r w:rsidR="00A26325"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="00A26325" w:rsidRPr="006C0A87">
        <w:rPr>
          <w:rFonts w:ascii="GHEA Grapalat" w:hAnsi="GHEA Grapalat" w:cs="Sylfaen"/>
          <w:sz w:val="20"/>
          <w:szCs w:val="20"/>
          <w:lang w:val="hy-AM"/>
        </w:rPr>
        <w:t>Մայնինգ»</w:t>
      </w:r>
      <w:r w:rsidR="00A26325"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ՓԲԸ</w:t>
      </w:r>
      <w:r w:rsidRPr="006C0A87">
        <w:rPr>
          <w:rFonts w:ascii="GHEA Grapalat" w:hAnsi="GHEA Grapalat"/>
          <w:sz w:val="20"/>
          <w:szCs w:val="20"/>
          <w:lang w:val="hy-AM"/>
        </w:rPr>
        <w:t>-</w:t>
      </w:r>
      <w:r w:rsidRPr="006C0A87">
        <w:rPr>
          <w:rFonts w:ascii="GHEA Grapalat" w:hAnsi="GHEA Grapalat" w:cs="Sylfaen"/>
          <w:sz w:val="20"/>
          <w:szCs w:val="20"/>
          <w:lang w:val="hy-AM"/>
        </w:rPr>
        <w:t>ից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ՀԱՅԲԻԶՆԵՍԲԱՆԿ»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ՓԲԸ</w:t>
      </w:r>
      <w:r w:rsidRPr="006C0A87">
        <w:rPr>
          <w:rFonts w:ascii="GHEA Grapalat" w:hAnsi="GHEA Grapalat"/>
          <w:sz w:val="20"/>
          <w:szCs w:val="20"/>
          <w:lang w:val="hy-AM"/>
        </w:rPr>
        <w:t>-</w:t>
      </w:r>
      <w:r w:rsidRPr="006C0A87">
        <w:rPr>
          <w:rFonts w:ascii="GHEA Grapalat" w:hAnsi="GHEA Grapalat" w:cs="Sylfaen"/>
          <w:sz w:val="20"/>
          <w:szCs w:val="20"/>
          <w:lang w:val="hy-AM"/>
        </w:rPr>
        <w:t>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08.02.2012</w:t>
      </w:r>
      <w:r w:rsidRPr="006C0A87">
        <w:rPr>
          <w:rFonts w:ascii="GHEA Grapalat" w:hAnsi="GHEA Grapalat" w:cs="Sylfaen"/>
          <w:sz w:val="20"/>
          <w:szCs w:val="20"/>
          <w:lang w:val="hy-AM"/>
        </w:rPr>
        <w:t>թ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թիվ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OVD 12-0533 </w:t>
      </w:r>
      <w:r w:rsidRPr="006C0A87">
        <w:rPr>
          <w:rFonts w:ascii="GHEA Grapalat" w:hAnsi="GHEA Grapalat" w:cs="Sylfaen"/>
          <w:sz w:val="20"/>
          <w:szCs w:val="20"/>
          <w:lang w:val="hy-AM"/>
        </w:rPr>
        <w:t>քարտային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հաշվին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վերականգնվող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վարկային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գծի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տրամադրման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պայմանագրի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2.4 </w:t>
      </w:r>
      <w:r w:rsidRPr="006C0A87">
        <w:rPr>
          <w:rFonts w:ascii="GHEA Grapalat" w:hAnsi="GHEA Grapalat" w:cs="Sylfaen"/>
          <w:sz w:val="20"/>
          <w:szCs w:val="20"/>
          <w:lang w:val="hy-AM"/>
        </w:rPr>
        <w:t>և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2.5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կետերով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հաշվարկված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տոկոսներն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ու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տույժերը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իսկ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պատասխանողներից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այդ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հաշվարկից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ստացված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գումարի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2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տոկոսը</w:t>
      </w:r>
      <w:r w:rsidRPr="006C0A87">
        <w:rPr>
          <w:rFonts w:ascii="GHEA Grapalat" w:hAnsi="GHEA Grapalat"/>
          <w:sz w:val="20"/>
          <w:szCs w:val="20"/>
          <w:lang w:val="hy-AM"/>
        </w:rPr>
        <w:t>:</w:t>
      </w:r>
    </w:p>
    <w:p w:rsidR="002E5F26" w:rsidRPr="006C0A87" w:rsidRDefault="002E5F26" w:rsidP="002E5F26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/>
          <w:sz w:val="20"/>
          <w:szCs w:val="20"/>
          <w:lang w:val="hy-AM"/>
        </w:rPr>
        <w:tab/>
      </w:r>
      <w:r w:rsidRPr="006C0A87">
        <w:rPr>
          <w:rFonts w:ascii="GHEA Grapalat" w:hAnsi="GHEA Grapalat" w:cs="Sylfaen"/>
          <w:sz w:val="20"/>
          <w:szCs w:val="20"/>
          <w:lang w:val="hy-AM"/>
        </w:rPr>
        <w:t>Բռնագանձումը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տարածել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գրավի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առարկա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գույքերի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վրա</w:t>
      </w:r>
      <w:r w:rsidRPr="006C0A87">
        <w:rPr>
          <w:rFonts w:ascii="GHEA Grapalat" w:hAnsi="GHEA Grapalat"/>
          <w:sz w:val="20"/>
          <w:szCs w:val="20"/>
          <w:lang w:val="hy-AM"/>
        </w:rPr>
        <w:t>:</w:t>
      </w:r>
      <w:r w:rsidRPr="006C0A87">
        <w:rPr>
          <w:rFonts w:ascii="GHEA Grapalat" w:hAnsi="GHEA Grapalat"/>
          <w:sz w:val="20"/>
          <w:szCs w:val="20"/>
          <w:lang w:val="hy-AM"/>
        </w:rPr>
        <w:br/>
      </w:r>
      <w:r w:rsidRPr="006C0A87">
        <w:rPr>
          <w:rFonts w:ascii="GHEA Grapalat" w:hAnsi="GHEA Grapalat"/>
          <w:sz w:val="20"/>
          <w:szCs w:val="20"/>
          <w:lang w:val="hy-AM"/>
        </w:rPr>
        <w:tab/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Պարտապաններից Հրանտ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Ավետիսյանից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և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6C0A87">
        <w:rPr>
          <w:rFonts w:ascii="GHEA Grapalat" w:hAnsi="GHEA Grapalat" w:cs="Sylfaen"/>
          <w:sz w:val="20"/>
          <w:szCs w:val="20"/>
          <w:lang w:val="hy-AM"/>
        </w:rPr>
        <w:t>Պարամաունտ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Գոլդ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Մայնինգ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» </w:t>
      </w:r>
      <w:r w:rsidRPr="006C0A87">
        <w:rPr>
          <w:rFonts w:ascii="GHEA Grapalat" w:hAnsi="GHEA Grapalat" w:cs="Sylfaen"/>
          <w:sz w:val="20"/>
          <w:szCs w:val="20"/>
          <w:lang w:val="hy-AM"/>
        </w:rPr>
        <w:t>ՓԲԸ</w:t>
      </w:r>
      <w:r w:rsidRPr="006C0A87">
        <w:rPr>
          <w:rFonts w:ascii="GHEA Grapalat" w:hAnsi="GHEA Grapalat"/>
          <w:sz w:val="20"/>
          <w:szCs w:val="20"/>
          <w:lang w:val="hy-AM"/>
        </w:rPr>
        <w:t>-</w:t>
      </w:r>
      <w:r w:rsidRPr="006C0A87">
        <w:rPr>
          <w:rFonts w:ascii="GHEA Grapalat" w:hAnsi="GHEA Grapalat" w:cs="Sylfaen"/>
          <w:sz w:val="20"/>
          <w:szCs w:val="20"/>
          <w:lang w:val="hy-AM"/>
        </w:rPr>
        <w:t>ից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համապարտության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հօգուտ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«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ՀԱՅԲԻԶՆԵՍԲԱՆԿ»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ՓԲԸ</w:t>
      </w:r>
      <w:r w:rsidRPr="006C0A87">
        <w:rPr>
          <w:rFonts w:ascii="GHEA Grapalat" w:hAnsi="GHEA Grapalat"/>
          <w:sz w:val="20"/>
          <w:szCs w:val="20"/>
          <w:lang w:val="hy-AM"/>
        </w:rPr>
        <w:t>-</w:t>
      </w:r>
      <w:r w:rsidRPr="006C0A87">
        <w:rPr>
          <w:rFonts w:ascii="GHEA Grapalat" w:hAnsi="GHEA Grapalat" w:cs="Sylfaen"/>
          <w:sz w:val="20"/>
          <w:szCs w:val="20"/>
          <w:lang w:val="hy-AM"/>
        </w:rPr>
        <w:t>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բռնագանձել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1.730.545,50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ՀՀ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դրամ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որպես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նախապես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վճարված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պետական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տուրքի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0A87">
        <w:rPr>
          <w:rFonts w:ascii="GHEA Grapalat" w:hAnsi="GHEA Grapalat" w:cs="Sylfaen"/>
          <w:sz w:val="20"/>
          <w:szCs w:val="20"/>
          <w:lang w:val="hy-AM"/>
        </w:rPr>
        <w:t>գումար</w:t>
      </w:r>
      <w:r w:rsidRPr="006C0A87">
        <w:rPr>
          <w:rFonts w:ascii="GHEA Grapalat" w:hAnsi="GHEA Grapalat"/>
          <w:sz w:val="20"/>
          <w:szCs w:val="20"/>
          <w:lang w:val="hy-AM"/>
        </w:rPr>
        <w:t>:</w:t>
      </w:r>
    </w:p>
    <w:p w:rsidR="002E5F26" w:rsidRPr="006C0A87" w:rsidRDefault="002E5F26" w:rsidP="002E5F26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6C0A87">
        <w:rPr>
          <w:rFonts w:ascii="GHEA Grapalat" w:hAnsi="GHEA Grapalat"/>
          <w:sz w:val="20"/>
          <w:szCs w:val="20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2E5F26" w:rsidRPr="006C0A87" w:rsidRDefault="002E5F26" w:rsidP="002E5F26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0A87">
        <w:rPr>
          <w:rFonts w:ascii="GHEA Grapalat" w:hAnsi="GHEA Grapalat"/>
          <w:sz w:val="20"/>
          <w:szCs w:val="20"/>
          <w:lang w:val="hy-AM"/>
        </w:rPr>
        <w:t>Կատարողական գործողությունների ընթացքում պարզվել է, որ գրավադրված անշարժ գույքերը չի բավարարում կատարողական թերթի պահանջները կատարելուն, քանի որ Երևան քաղաքի, Մամիկոնյանց փող</w:t>
      </w:r>
      <w:r w:rsidRPr="006C0A87">
        <w:rPr>
          <w:rFonts w:ascii="GHEA Grapalat" w:hAnsi="Sylfaen"/>
          <w:sz w:val="20"/>
          <w:szCs w:val="20"/>
          <w:lang w:val="hy-AM"/>
        </w:rPr>
        <w:t>․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36/6 շենք, 15 բնակարանը գնահատվել է՝ 39</w:t>
      </w:r>
      <w:r w:rsidR="006C0A87" w:rsidRPr="006C0A87">
        <w:rPr>
          <w:rFonts w:ascii="Sylfaen" w:hAnsi="Sylfaen"/>
          <w:sz w:val="20"/>
          <w:szCs w:val="20"/>
          <w:lang w:val="hy-AM"/>
        </w:rPr>
        <w:t>.</w:t>
      </w:r>
      <w:r w:rsidRPr="006C0A87">
        <w:rPr>
          <w:rFonts w:ascii="GHEA Grapalat" w:hAnsi="GHEA Grapalat"/>
          <w:sz w:val="20"/>
          <w:szCs w:val="20"/>
          <w:lang w:val="hy-AM"/>
        </w:rPr>
        <w:t>070</w:t>
      </w:r>
      <w:r w:rsidR="006C0A87" w:rsidRPr="006C0A87">
        <w:rPr>
          <w:rFonts w:ascii="Sylfaen" w:hAnsi="Sylfaen"/>
          <w:sz w:val="20"/>
          <w:szCs w:val="20"/>
          <w:lang w:val="hy-AM"/>
        </w:rPr>
        <w:t>.</w:t>
      </w:r>
      <w:r w:rsidRPr="006C0A87">
        <w:rPr>
          <w:rFonts w:ascii="GHEA Grapalat" w:hAnsi="GHEA Grapalat"/>
          <w:sz w:val="20"/>
          <w:szCs w:val="20"/>
          <w:lang w:val="hy-AM"/>
        </w:rPr>
        <w:t>000 ՀՀ դրամ, իսկ Երևան քաղաքի, Մամիկոնյանց փող</w:t>
      </w:r>
      <w:r w:rsidRPr="006C0A87">
        <w:rPr>
          <w:rFonts w:ascii="GHEA Grapalat" w:hAnsi="Sylfaen"/>
          <w:sz w:val="20"/>
          <w:szCs w:val="20"/>
          <w:lang w:val="hy-AM"/>
        </w:rPr>
        <w:t>․</w:t>
      </w:r>
      <w:r w:rsidRPr="006C0A87">
        <w:rPr>
          <w:rFonts w:ascii="GHEA Grapalat" w:hAnsi="GHEA Grapalat"/>
          <w:sz w:val="20"/>
          <w:szCs w:val="20"/>
          <w:lang w:val="hy-AM"/>
        </w:rPr>
        <w:t xml:space="preserve"> 36/6 շենք,16 բնակարանը գնահատվել է՝ 33</w:t>
      </w:r>
      <w:r w:rsidR="006C0A87" w:rsidRPr="006C0A87">
        <w:rPr>
          <w:rFonts w:ascii="Sylfaen" w:hAnsi="Sylfaen"/>
          <w:sz w:val="20"/>
          <w:szCs w:val="20"/>
          <w:lang w:val="hy-AM"/>
        </w:rPr>
        <w:t>.</w:t>
      </w:r>
      <w:r w:rsidRPr="006C0A87">
        <w:rPr>
          <w:rFonts w:ascii="GHEA Grapalat" w:hAnsi="GHEA Grapalat"/>
          <w:sz w:val="20"/>
          <w:szCs w:val="20"/>
          <w:lang w:val="hy-AM"/>
        </w:rPr>
        <w:t>060</w:t>
      </w:r>
      <w:r w:rsidR="006C0A87" w:rsidRPr="006C0A87">
        <w:rPr>
          <w:rFonts w:ascii="Sylfaen" w:hAnsi="Sylfaen"/>
          <w:sz w:val="20"/>
          <w:szCs w:val="20"/>
          <w:lang w:val="hy-AM"/>
        </w:rPr>
        <w:t>.</w:t>
      </w:r>
      <w:r w:rsidRPr="006C0A87">
        <w:rPr>
          <w:rFonts w:ascii="GHEA Grapalat" w:hAnsi="GHEA Grapalat"/>
          <w:sz w:val="20"/>
          <w:szCs w:val="20"/>
          <w:lang w:val="hy-AM"/>
        </w:rPr>
        <w:t>000 ՀՀ դրամ։</w:t>
      </w:r>
    </w:p>
    <w:p w:rsidR="005420BA" w:rsidRPr="006C0A87" w:rsidRDefault="005420BA" w:rsidP="002E5F26">
      <w:pPr>
        <w:ind w:firstLine="720"/>
        <w:jc w:val="both"/>
        <w:rPr>
          <w:rFonts w:ascii="GHEA Grapalat" w:hAnsi="GHEA Grapalat"/>
          <w:lang w:val="hy-AM"/>
        </w:rPr>
      </w:pPr>
      <w:r w:rsidRPr="006C0A87">
        <w:rPr>
          <w:rFonts w:ascii="GHEA Grapalat" w:hAnsi="GHEA Grapalat" w:cs="Times Armenian"/>
          <w:lang w:val="hy-AM"/>
        </w:rPr>
        <w:t xml:space="preserve"> </w:t>
      </w:r>
      <w:r w:rsidRPr="006C0A87">
        <w:rPr>
          <w:rFonts w:ascii="GHEA Grapalat" w:hAnsi="GHEA Grapalat"/>
          <w:lang w:val="hy-AM"/>
        </w:rPr>
        <w:t>Վերոգրյալի հիման վրա և ղեկավարվելով «Սնանկության մասին» ՀՀ օրենքի 6-րդ հոդվածի 2-րդ մասով, «Դատական ակտերի հարկադիր  կատարման մասին» ՀՀ օրենքի 28</w:t>
      </w:r>
      <w:r w:rsidRPr="006C0A87">
        <w:rPr>
          <w:rFonts w:ascii="GHEA Grapalat" w:hAnsi="GHEA Grapalat"/>
          <w:lang w:val="af-ZA"/>
        </w:rPr>
        <w:t xml:space="preserve"> </w:t>
      </w:r>
      <w:r w:rsidRPr="006C0A87">
        <w:rPr>
          <w:rFonts w:ascii="GHEA Grapalat" w:hAnsi="GHEA Grapalat"/>
          <w:lang w:val="hy-AM"/>
        </w:rPr>
        <w:t>հոդվածով</w:t>
      </w:r>
      <w:r w:rsidRPr="006C0A87">
        <w:rPr>
          <w:rFonts w:ascii="GHEA Grapalat" w:hAnsi="GHEA Grapalat"/>
          <w:lang w:val="af-ZA"/>
        </w:rPr>
        <w:t xml:space="preserve"> </w:t>
      </w:r>
      <w:r w:rsidRPr="006C0A87">
        <w:rPr>
          <w:rFonts w:ascii="GHEA Grapalat" w:hAnsi="GHEA Grapalat"/>
          <w:lang w:val="hy-AM"/>
        </w:rPr>
        <w:t>և</w:t>
      </w:r>
      <w:r w:rsidRPr="006C0A87">
        <w:rPr>
          <w:rFonts w:ascii="GHEA Grapalat" w:hAnsi="GHEA Grapalat"/>
          <w:lang w:val="af-ZA"/>
        </w:rPr>
        <w:t xml:space="preserve"> </w:t>
      </w:r>
      <w:r w:rsidRPr="006C0A87">
        <w:rPr>
          <w:rFonts w:ascii="GHEA Grapalat" w:hAnsi="GHEA Grapalat"/>
          <w:lang w:val="hy-AM"/>
        </w:rPr>
        <w:t>37</w:t>
      </w:r>
      <w:r w:rsidRPr="006C0A87">
        <w:rPr>
          <w:rFonts w:ascii="GHEA Grapalat" w:hAnsi="GHEA Grapalat"/>
          <w:lang w:val="af-ZA"/>
        </w:rPr>
        <w:t xml:space="preserve"> </w:t>
      </w:r>
      <w:r w:rsidRPr="006C0A87">
        <w:rPr>
          <w:rFonts w:ascii="GHEA Grapalat" w:hAnsi="GHEA Grapalat"/>
          <w:lang w:val="hy-AM"/>
        </w:rPr>
        <w:t>հոդվածի 8-րդ</w:t>
      </w:r>
      <w:r w:rsidRPr="006C0A87">
        <w:rPr>
          <w:rFonts w:ascii="GHEA Grapalat" w:hAnsi="GHEA Grapalat"/>
          <w:lang w:val="af-ZA"/>
        </w:rPr>
        <w:t xml:space="preserve"> </w:t>
      </w:r>
      <w:r w:rsidRPr="006C0A87">
        <w:rPr>
          <w:rFonts w:ascii="GHEA Grapalat" w:hAnsi="GHEA Grapalat"/>
          <w:lang w:val="hy-AM"/>
        </w:rPr>
        <w:t>կետով։</w:t>
      </w:r>
    </w:p>
    <w:p w:rsidR="005420BA" w:rsidRPr="006C0A87" w:rsidRDefault="005420BA" w:rsidP="002E5F26">
      <w:pPr>
        <w:jc w:val="center"/>
        <w:rPr>
          <w:rFonts w:ascii="GHEA Grapalat" w:hAnsi="GHEA Grapalat"/>
          <w:b/>
          <w:lang w:val="hy-AM"/>
        </w:rPr>
      </w:pPr>
      <w:r w:rsidRPr="006C0A87">
        <w:rPr>
          <w:rFonts w:ascii="GHEA Grapalat" w:hAnsi="GHEA Grapalat"/>
          <w:b/>
          <w:lang w:val="hy-AM"/>
        </w:rPr>
        <w:t>ՈՐՈՇԵՑԻ</w:t>
      </w:r>
    </w:p>
    <w:p w:rsidR="005420BA" w:rsidRPr="006C0A8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6C0A87">
        <w:rPr>
          <w:rFonts w:ascii="GHEA Grapalat" w:hAnsi="GHEA Grapalat"/>
          <w:lang w:val="hy-AM"/>
        </w:rPr>
        <w:t>Կասեցնել</w:t>
      </w:r>
      <w:r w:rsidRPr="006C0A87">
        <w:rPr>
          <w:rFonts w:ascii="GHEA Grapalat" w:hAnsi="GHEA Grapalat"/>
          <w:lang w:val="af-ZA"/>
        </w:rPr>
        <w:t xml:space="preserve"> </w:t>
      </w:r>
      <w:r w:rsidR="000323F0" w:rsidRPr="006C0A87">
        <w:rPr>
          <w:rFonts w:ascii="GHEA Grapalat" w:hAnsi="GHEA Grapalat"/>
          <w:iCs/>
          <w:lang w:val="hy-AM"/>
        </w:rPr>
        <w:t>0</w:t>
      </w:r>
      <w:r w:rsidR="002E5F26" w:rsidRPr="006C0A87">
        <w:rPr>
          <w:rFonts w:ascii="GHEA Grapalat" w:hAnsi="GHEA Grapalat"/>
          <w:iCs/>
          <w:lang w:val="hy-AM"/>
        </w:rPr>
        <w:t>7</w:t>
      </w:r>
      <w:r w:rsidR="000323F0" w:rsidRPr="006C0A87">
        <w:rPr>
          <w:rFonts w:ascii="GHEA Grapalat" w:hAnsi="GHEA Grapalat"/>
          <w:iCs/>
          <w:lang w:val="hy-AM"/>
        </w:rPr>
        <w:t>.</w:t>
      </w:r>
      <w:r w:rsidR="002E5F26" w:rsidRPr="006C0A87">
        <w:rPr>
          <w:rFonts w:ascii="GHEA Grapalat" w:hAnsi="GHEA Grapalat"/>
          <w:iCs/>
          <w:lang w:val="hy-AM"/>
        </w:rPr>
        <w:t>08</w:t>
      </w:r>
      <w:r w:rsidR="000323F0" w:rsidRPr="006C0A87">
        <w:rPr>
          <w:rFonts w:ascii="GHEA Grapalat" w:hAnsi="GHEA Grapalat"/>
          <w:iCs/>
          <w:lang w:val="hy-AM"/>
        </w:rPr>
        <w:t>.</w:t>
      </w:r>
      <w:r w:rsidR="000323F0" w:rsidRPr="006C0A87">
        <w:rPr>
          <w:rFonts w:ascii="GHEA Grapalat" w:hAnsi="GHEA Grapalat"/>
          <w:lang w:val="af-ZA"/>
        </w:rPr>
        <w:t>201</w:t>
      </w:r>
      <w:r w:rsidR="002E5F26" w:rsidRPr="006C0A87">
        <w:rPr>
          <w:rFonts w:ascii="GHEA Grapalat" w:hAnsi="GHEA Grapalat"/>
          <w:lang w:val="hy-AM"/>
        </w:rPr>
        <w:t>4</w:t>
      </w:r>
      <w:r w:rsidR="000323F0" w:rsidRPr="006C0A87">
        <w:rPr>
          <w:rFonts w:ascii="GHEA Grapalat" w:hAnsi="GHEA Grapalat"/>
          <w:lang w:val="hy-AM"/>
        </w:rPr>
        <w:t>թ</w:t>
      </w:r>
      <w:r w:rsidR="000323F0" w:rsidRPr="006C0A87">
        <w:rPr>
          <w:rFonts w:ascii="GHEA Grapalat" w:hAnsi="GHEA Grapalat"/>
          <w:lang w:val="af-ZA"/>
        </w:rPr>
        <w:t>.</w:t>
      </w:r>
      <w:r w:rsidR="000323F0" w:rsidRPr="006C0A87">
        <w:rPr>
          <w:rFonts w:ascii="GHEA Grapalat" w:hAnsi="GHEA Grapalat"/>
          <w:lang w:val="hy-AM"/>
        </w:rPr>
        <w:t xml:space="preserve"> </w:t>
      </w:r>
      <w:r w:rsidR="002E5F26" w:rsidRPr="006C0A87">
        <w:rPr>
          <w:rFonts w:ascii="GHEA Grapalat" w:hAnsi="GHEA Grapalat"/>
          <w:lang w:val="hy-AM"/>
        </w:rPr>
        <w:t>վերսկսված</w:t>
      </w:r>
      <w:r w:rsidR="000323F0" w:rsidRPr="006C0A87">
        <w:rPr>
          <w:rFonts w:ascii="GHEA Grapalat" w:hAnsi="GHEA Grapalat"/>
          <w:lang w:val="hy-AM"/>
        </w:rPr>
        <w:t xml:space="preserve"> թիվ 01/02-59</w:t>
      </w:r>
      <w:r w:rsidR="002E5F26" w:rsidRPr="006C0A87">
        <w:rPr>
          <w:rFonts w:ascii="GHEA Grapalat" w:hAnsi="GHEA Grapalat"/>
          <w:lang w:val="hy-AM"/>
        </w:rPr>
        <w:t>5</w:t>
      </w:r>
      <w:r w:rsidR="00186FD9" w:rsidRPr="006C0A87">
        <w:rPr>
          <w:rFonts w:ascii="GHEA Grapalat" w:hAnsi="GHEA Grapalat"/>
          <w:lang w:val="hy-AM"/>
        </w:rPr>
        <w:t>5</w:t>
      </w:r>
      <w:bookmarkStart w:id="0" w:name="_GoBack"/>
      <w:bookmarkEnd w:id="0"/>
      <w:r w:rsidR="000323F0" w:rsidRPr="006C0A87">
        <w:rPr>
          <w:rFonts w:ascii="GHEA Grapalat" w:hAnsi="GHEA Grapalat"/>
          <w:lang w:val="hy-AM"/>
        </w:rPr>
        <w:t>/1</w:t>
      </w:r>
      <w:r w:rsidR="002E5F26" w:rsidRPr="006C0A87">
        <w:rPr>
          <w:rFonts w:ascii="GHEA Grapalat" w:hAnsi="GHEA Grapalat"/>
          <w:lang w:val="hy-AM"/>
        </w:rPr>
        <w:t>4</w:t>
      </w:r>
      <w:r w:rsidR="000323F0" w:rsidRPr="006C0A87">
        <w:rPr>
          <w:rFonts w:ascii="GHEA Grapalat" w:hAnsi="GHEA Grapalat"/>
          <w:lang w:val="hy-AM"/>
        </w:rPr>
        <w:t xml:space="preserve"> </w:t>
      </w:r>
      <w:r w:rsidRPr="006C0A87">
        <w:rPr>
          <w:rFonts w:ascii="GHEA Grapalat" w:hAnsi="GHEA Grapalat"/>
          <w:lang w:val="hy-AM"/>
        </w:rPr>
        <w:t>կատարողական</w:t>
      </w:r>
      <w:r w:rsidRPr="006C0A87">
        <w:rPr>
          <w:rFonts w:ascii="GHEA Grapalat" w:hAnsi="GHEA Grapalat"/>
          <w:lang w:val="af-ZA"/>
        </w:rPr>
        <w:t xml:space="preserve"> </w:t>
      </w:r>
      <w:r w:rsidRPr="006C0A87">
        <w:rPr>
          <w:rFonts w:ascii="GHEA Grapalat" w:hAnsi="GHEA Grapalat"/>
          <w:lang w:val="hy-AM"/>
        </w:rPr>
        <w:t>վարույթը</w:t>
      </w:r>
      <w:r w:rsidRPr="006C0A87">
        <w:rPr>
          <w:rFonts w:ascii="GHEA Grapalat" w:hAnsi="GHEA Grapalat"/>
          <w:lang w:val="af-ZA"/>
        </w:rPr>
        <w:t xml:space="preserve"> </w:t>
      </w:r>
      <w:r w:rsidR="001F7876" w:rsidRPr="006C0A87">
        <w:rPr>
          <w:rFonts w:ascii="GHEA Grapalat" w:hAnsi="GHEA Grapalat"/>
          <w:lang w:val="hy-AM"/>
        </w:rPr>
        <w:t>60-օրյա ժամկետով</w:t>
      </w:r>
      <w:r w:rsidRPr="006C0A87">
        <w:rPr>
          <w:rFonts w:ascii="GHEA Grapalat" w:hAnsi="GHEA Grapalat"/>
          <w:lang w:val="hy-AM"/>
        </w:rPr>
        <w:t>։</w:t>
      </w:r>
    </w:p>
    <w:p w:rsidR="005420BA" w:rsidRPr="006C0A8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6C0A87">
        <w:rPr>
          <w:rFonts w:ascii="GHEA Grapalat" w:hAnsi="GHEA Grapalat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5420BA" w:rsidRPr="006C0A8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6C0A87">
        <w:rPr>
          <w:rFonts w:ascii="GHEA Grapalat" w:hAnsi="GHEA Grapalat"/>
          <w:lang w:val="hy-AM"/>
        </w:rPr>
        <w:t xml:space="preserve">Սույն որոշումը երկու աշխատանքային օրվա ընթացքում հրապարակել </w:t>
      </w:r>
      <w:hyperlink r:id="rId7" w:history="1">
        <w:r w:rsidRPr="006C0A87">
          <w:rPr>
            <w:rStyle w:val="Hyperlink"/>
            <w:rFonts w:ascii="GHEA Grapalat" w:hAnsi="GHEA Grapalat"/>
            <w:lang w:val="hy-AM"/>
          </w:rPr>
          <w:t>www.azdarar.am</w:t>
        </w:r>
      </w:hyperlink>
      <w:r w:rsidRPr="006C0A87">
        <w:rPr>
          <w:rFonts w:ascii="GHEA Grapalat" w:hAnsi="GHEA Grapalat"/>
          <w:lang w:val="hy-AM"/>
        </w:rPr>
        <w:t xml:space="preserve"> ինտերնետային կայքում:</w:t>
      </w:r>
    </w:p>
    <w:p w:rsidR="005420BA" w:rsidRPr="006C0A87" w:rsidRDefault="005420BA" w:rsidP="005420BA">
      <w:pPr>
        <w:jc w:val="both"/>
        <w:rPr>
          <w:rFonts w:ascii="GHEA Grapalat" w:hAnsi="GHEA Grapalat"/>
          <w:lang w:val="hy-AM"/>
        </w:rPr>
      </w:pPr>
      <w:r w:rsidRPr="006C0A87">
        <w:rPr>
          <w:rFonts w:ascii="GHEA Grapalat" w:hAnsi="GHEA Grapalat"/>
          <w:lang w:val="af-ZA"/>
        </w:rPr>
        <w:t xml:space="preserve"> </w:t>
      </w:r>
      <w:r w:rsidRPr="006C0A87">
        <w:rPr>
          <w:rFonts w:ascii="GHEA Grapalat" w:hAnsi="GHEA Grapalat"/>
          <w:lang w:val="af-ZA"/>
        </w:rPr>
        <w:tab/>
      </w:r>
      <w:r w:rsidRPr="006C0A87">
        <w:rPr>
          <w:rFonts w:ascii="GHEA Grapalat" w:hAnsi="GHEA Grapalat"/>
          <w:lang w:val="hy-AM"/>
        </w:rPr>
        <w:t>Որոշման պատճեն ուղարկել կողմերին։</w:t>
      </w:r>
    </w:p>
    <w:p w:rsidR="005420BA" w:rsidRPr="006C0A87" w:rsidRDefault="005420BA" w:rsidP="005420BA">
      <w:pPr>
        <w:ind w:firstLine="720"/>
        <w:jc w:val="both"/>
        <w:rPr>
          <w:rFonts w:ascii="GHEA Grapalat" w:hAnsi="GHEA Grapalat"/>
          <w:lang w:val="hy-AM"/>
        </w:rPr>
      </w:pPr>
      <w:r w:rsidRPr="006C0A87">
        <w:rPr>
          <w:rFonts w:ascii="GHEA Grapalat" w:hAnsi="GHEA Grapalat"/>
          <w:lang w:val="hy-AM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1F7876" w:rsidRPr="006C0A87" w:rsidRDefault="005420BA" w:rsidP="005420BA">
      <w:pPr>
        <w:jc w:val="both"/>
        <w:rPr>
          <w:rFonts w:ascii="GHEA Grapalat" w:hAnsi="GHEA Grapalat"/>
          <w:lang w:val="hy-AM"/>
        </w:rPr>
      </w:pPr>
      <w:r w:rsidRPr="006C0A87">
        <w:rPr>
          <w:rFonts w:ascii="GHEA Grapalat" w:hAnsi="GHEA Grapalat"/>
          <w:lang w:val="hy-AM"/>
        </w:rPr>
        <w:t xml:space="preserve"> </w:t>
      </w:r>
      <w:r w:rsidRPr="006C0A87">
        <w:rPr>
          <w:rFonts w:ascii="GHEA Grapalat" w:hAnsi="GHEA Grapalat"/>
          <w:lang w:val="hy-AM"/>
        </w:rPr>
        <w:tab/>
        <w:t>«Դատական ակտերի հարկադիր կատարման մասին» ՀՀ օրենքի 28 հոդվածի 5-րդ մասի համաձայն հարկադիր կատարողի որոշման բողոքարկումը չի կասեցնում կատարողական գործողությունները։</w:t>
      </w:r>
    </w:p>
    <w:p w:rsidR="001F7876" w:rsidRPr="006C0A87" w:rsidRDefault="001F7876" w:rsidP="005420BA">
      <w:pPr>
        <w:jc w:val="both"/>
        <w:rPr>
          <w:rFonts w:ascii="GHEA Grapalat" w:hAnsi="GHEA Grapalat"/>
          <w:lang w:val="hy-AM"/>
        </w:rPr>
      </w:pPr>
    </w:p>
    <w:p w:rsidR="005420BA" w:rsidRPr="006C0A87" w:rsidRDefault="005420BA" w:rsidP="006C0A87">
      <w:pPr>
        <w:rPr>
          <w:rFonts w:ascii="GHEA Grapalat" w:hAnsi="GHEA Grapalat"/>
          <w:b/>
          <w:lang w:val="hy-AM"/>
        </w:rPr>
      </w:pPr>
      <w:r w:rsidRPr="006C0A87">
        <w:rPr>
          <w:rFonts w:ascii="GHEA Grapalat" w:hAnsi="GHEA Grapalat"/>
          <w:b/>
          <w:lang w:val="hy-AM"/>
        </w:rPr>
        <w:t>ԱՎԱԳ</w:t>
      </w:r>
      <w:r w:rsidR="006C0A87" w:rsidRPr="006C0A87">
        <w:rPr>
          <w:rFonts w:ascii="GHEA Grapalat" w:hAnsi="GHEA Grapalat"/>
          <w:b/>
          <w:lang w:val="hy-AM"/>
        </w:rPr>
        <w:t xml:space="preserve"> </w:t>
      </w:r>
      <w:r w:rsidRPr="006C0A87">
        <w:rPr>
          <w:rFonts w:ascii="GHEA Grapalat" w:hAnsi="GHEA Grapalat"/>
          <w:lang w:val="hy-AM"/>
        </w:rPr>
        <w:t xml:space="preserve"> </w:t>
      </w:r>
      <w:r w:rsidRPr="006C0A87">
        <w:rPr>
          <w:rFonts w:ascii="GHEA Grapalat" w:hAnsi="GHEA Grapalat"/>
          <w:b/>
          <w:lang w:val="hy-AM"/>
        </w:rPr>
        <w:t xml:space="preserve">ՀԱՐԿԱԴԻՐ </w:t>
      </w:r>
      <w:r w:rsidR="006C0A87">
        <w:rPr>
          <w:rFonts w:ascii="GHEA Grapalat" w:hAnsi="GHEA Grapalat"/>
          <w:b/>
          <w:lang w:val="en-US"/>
        </w:rPr>
        <w:t xml:space="preserve"> </w:t>
      </w:r>
      <w:r w:rsidRPr="006C0A87">
        <w:rPr>
          <w:rFonts w:ascii="GHEA Grapalat" w:hAnsi="GHEA Grapalat"/>
          <w:b/>
          <w:lang w:val="hy-AM"/>
        </w:rPr>
        <w:t>ԿԱՏԱՐՈՂ՝</w:t>
      </w:r>
      <w:r w:rsidRPr="006C0A87">
        <w:rPr>
          <w:rFonts w:ascii="GHEA Grapalat" w:hAnsi="GHEA Grapalat"/>
          <w:b/>
          <w:lang w:val="af-ZA"/>
        </w:rPr>
        <w:t xml:space="preserve">              </w:t>
      </w:r>
      <w:r w:rsidRPr="006C0A87">
        <w:rPr>
          <w:rFonts w:ascii="GHEA Grapalat" w:hAnsi="GHEA Grapalat"/>
          <w:b/>
          <w:lang w:val="hy-AM"/>
        </w:rPr>
        <w:t xml:space="preserve">   </w:t>
      </w:r>
      <w:r w:rsidR="003E63C5" w:rsidRPr="006C0A87">
        <w:rPr>
          <w:rFonts w:ascii="GHEA Grapalat" w:hAnsi="GHEA Grapalat"/>
          <w:b/>
          <w:lang w:val="hy-AM"/>
        </w:rPr>
        <w:t xml:space="preserve">            </w:t>
      </w:r>
      <w:r w:rsidR="001F7876" w:rsidRPr="006C0A87">
        <w:rPr>
          <w:rFonts w:ascii="GHEA Grapalat" w:hAnsi="GHEA Grapalat"/>
          <w:b/>
          <w:lang w:val="hy-AM"/>
        </w:rPr>
        <w:t xml:space="preserve">                </w:t>
      </w:r>
      <w:r w:rsidR="003E63C5" w:rsidRPr="006C0A87">
        <w:rPr>
          <w:rFonts w:ascii="GHEA Grapalat" w:hAnsi="GHEA Grapalat"/>
          <w:b/>
          <w:lang w:val="hy-AM"/>
        </w:rPr>
        <w:t xml:space="preserve">              </w:t>
      </w:r>
      <w:r w:rsidRPr="006C0A87">
        <w:rPr>
          <w:rFonts w:ascii="GHEA Grapalat" w:hAnsi="GHEA Grapalat"/>
          <w:b/>
          <w:lang w:val="hy-AM"/>
        </w:rPr>
        <w:t xml:space="preserve">    </w:t>
      </w:r>
      <w:r w:rsidRPr="006C0A87">
        <w:rPr>
          <w:rFonts w:ascii="GHEA Grapalat" w:hAnsi="GHEA Grapalat"/>
          <w:b/>
          <w:lang w:val="af-ZA"/>
        </w:rPr>
        <w:t xml:space="preserve">     </w:t>
      </w:r>
      <w:r w:rsidRPr="006C0A87">
        <w:rPr>
          <w:rFonts w:ascii="GHEA Grapalat" w:hAnsi="GHEA Grapalat"/>
          <w:b/>
          <w:lang w:val="hy-AM"/>
        </w:rPr>
        <w:t xml:space="preserve">   Ա.ՀԱՐՈՒԹՅՈՒՆՅԱՆ</w:t>
      </w:r>
    </w:p>
    <w:p w:rsidR="00C97ECA" w:rsidRPr="006C0A87" w:rsidRDefault="00C97ECA">
      <w:pPr>
        <w:rPr>
          <w:rFonts w:ascii="GHEA Grapalat" w:hAnsi="GHEA Grapalat"/>
          <w:lang w:val="hy-AM"/>
        </w:rPr>
      </w:pPr>
    </w:p>
    <w:sectPr w:rsidR="00C97ECA" w:rsidRPr="006C0A87" w:rsidSect="006C0A87">
      <w:pgSz w:w="11906" w:h="16838"/>
      <w:pgMar w:top="426" w:right="85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2A" w:rsidRDefault="0024732A" w:rsidP="00D97AD5">
      <w:r>
        <w:separator/>
      </w:r>
    </w:p>
  </w:endnote>
  <w:endnote w:type="continuationSeparator" w:id="0">
    <w:p w:rsidR="0024732A" w:rsidRDefault="0024732A" w:rsidP="00D9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2A" w:rsidRDefault="0024732A" w:rsidP="00D97AD5">
      <w:r>
        <w:separator/>
      </w:r>
    </w:p>
  </w:footnote>
  <w:footnote w:type="continuationSeparator" w:id="0">
    <w:p w:rsidR="0024732A" w:rsidRDefault="0024732A" w:rsidP="00D9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2F0EDB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8DC35EC"/>
    <w:multiLevelType w:val="hybridMultilevel"/>
    <w:tmpl w:val="AA785BAE"/>
    <w:lvl w:ilvl="0" w:tplc="839C94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221"/>
    <w:rsid w:val="00025304"/>
    <w:rsid w:val="00031715"/>
    <w:rsid w:val="000323F0"/>
    <w:rsid w:val="000357C8"/>
    <w:rsid w:val="0004473B"/>
    <w:rsid w:val="000519B2"/>
    <w:rsid w:val="00073E24"/>
    <w:rsid w:val="00086647"/>
    <w:rsid w:val="000920DB"/>
    <w:rsid w:val="000941F5"/>
    <w:rsid w:val="000A35F5"/>
    <w:rsid w:val="000C17A4"/>
    <w:rsid w:val="000D176E"/>
    <w:rsid w:val="00121221"/>
    <w:rsid w:val="00121E00"/>
    <w:rsid w:val="00142E85"/>
    <w:rsid w:val="00143422"/>
    <w:rsid w:val="00161911"/>
    <w:rsid w:val="00170BFD"/>
    <w:rsid w:val="0018576D"/>
    <w:rsid w:val="00186FD9"/>
    <w:rsid w:val="00197FAA"/>
    <w:rsid w:val="001D6059"/>
    <w:rsid w:val="001D60BA"/>
    <w:rsid w:val="001F2829"/>
    <w:rsid w:val="001F7876"/>
    <w:rsid w:val="00210C18"/>
    <w:rsid w:val="00216471"/>
    <w:rsid w:val="00222D30"/>
    <w:rsid w:val="0024732A"/>
    <w:rsid w:val="00274157"/>
    <w:rsid w:val="002864B7"/>
    <w:rsid w:val="002932EA"/>
    <w:rsid w:val="002E36CC"/>
    <w:rsid w:val="002E5F26"/>
    <w:rsid w:val="002F49D1"/>
    <w:rsid w:val="00300E10"/>
    <w:rsid w:val="00312A84"/>
    <w:rsid w:val="003247D8"/>
    <w:rsid w:val="00327AFF"/>
    <w:rsid w:val="00361A43"/>
    <w:rsid w:val="00367524"/>
    <w:rsid w:val="00367FEB"/>
    <w:rsid w:val="00370E7E"/>
    <w:rsid w:val="00385DF3"/>
    <w:rsid w:val="00391146"/>
    <w:rsid w:val="00391F04"/>
    <w:rsid w:val="003930E1"/>
    <w:rsid w:val="003B59E4"/>
    <w:rsid w:val="003D6720"/>
    <w:rsid w:val="003E2862"/>
    <w:rsid w:val="003E52C7"/>
    <w:rsid w:val="003E63C5"/>
    <w:rsid w:val="003F17B5"/>
    <w:rsid w:val="003F651D"/>
    <w:rsid w:val="00424F87"/>
    <w:rsid w:val="004404B0"/>
    <w:rsid w:val="00452A13"/>
    <w:rsid w:val="0046058A"/>
    <w:rsid w:val="004A519C"/>
    <w:rsid w:val="004B440C"/>
    <w:rsid w:val="004C0AF9"/>
    <w:rsid w:val="004C28DF"/>
    <w:rsid w:val="004C50D9"/>
    <w:rsid w:val="004D6857"/>
    <w:rsid w:val="004E3AF5"/>
    <w:rsid w:val="004F5092"/>
    <w:rsid w:val="00517EDD"/>
    <w:rsid w:val="005317F5"/>
    <w:rsid w:val="00536C63"/>
    <w:rsid w:val="0053750C"/>
    <w:rsid w:val="00537882"/>
    <w:rsid w:val="005420BA"/>
    <w:rsid w:val="005554D5"/>
    <w:rsid w:val="005630E5"/>
    <w:rsid w:val="00586FB0"/>
    <w:rsid w:val="005C55FB"/>
    <w:rsid w:val="005E49B9"/>
    <w:rsid w:val="00610C93"/>
    <w:rsid w:val="00653F29"/>
    <w:rsid w:val="006753BF"/>
    <w:rsid w:val="006A6B5D"/>
    <w:rsid w:val="006A721D"/>
    <w:rsid w:val="006B6B62"/>
    <w:rsid w:val="006B6F26"/>
    <w:rsid w:val="006C0A87"/>
    <w:rsid w:val="006C2E74"/>
    <w:rsid w:val="007401D2"/>
    <w:rsid w:val="00763A94"/>
    <w:rsid w:val="00773D98"/>
    <w:rsid w:val="007769FD"/>
    <w:rsid w:val="007858AB"/>
    <w:rsid w:val="007929B4"/>
    <w:rsid w:val="007D0012"/>
    <w:rsid w:val="007D2285"/>
    <w:rsid w:val="007D251F"/>
    <w:rsid w:val="0083455A"/>
    <w:rsid w:val="0087174F"/>
    <w:rsid w:val="00877DE7"/>
    <w:rsid w:val="008824E3"/>
    <w:rsid w:val="00892073"/>
    <w:rsid w:val="008A07A0"/>
    <w:rsid w:val="008B0198"/>
    <w:rsid w:val="008B06B5"/>
    <w:rsid w:val="008C03B6"/>
    <w:rsid w:val="008C22AF"/>
    <w:rsid w:val="008C2699"/>
    <w:rsid w:val="008C71BA"/>
    <w:rsid w:val="008D0F79"/>
    <w:rsid w:val="008D1495"/>
    <w:rsid w:val="008F7EE2"/>
    <w:rsid w:val="00903E61"/>
    <w:rsid w:val="00916166"/>
    <w:rsid w:val="009219E0"/>
    <w:rsid w:val="00930910"/>
    <w:rsid w:val="009600FF"/>
    <w:rsid w:val="00971791"/>
    <w:rsid w:val="009F0F28"/>
    <w:rsid w:val="009F7B69"/>
    <w:rsid w:val="00A022B5"/>
    <w:rsid w:val="00A02556"/>
    <w:rsid w:val="00A21FD0"/>
    <w:rsid w:val="00A26325"/>
    <w:rsid w:val="00A5604E"/>
    <w:rsid w:val="00A56605"/>
    <w:rsid w:val="00A57AF7"/>
    <w:rsid w:val="00A61F09"/>
    <w:rsid w:val="00A75018"/>
    <w:rsid w:val="00A83F92"/>
    <w:rsid w:val="00AB49B2"/>
    <w:rsid w:val="00AD10ED"/>
    <w:rsid w:val="00AE6BF5"/>
    <w:rsid w:val="00AF773D"/>
    <w:rsid w:val="00B13F38"/>
    <w:rsid w:val="00B2522B"/>
    <w:rsid w:val="00B30E38"/>
    <w:rsid w:val="00B677D6"/>
    <w:rsid w:val="00B726F1"/>
    <w:rsid w:val="00B84B90"/>
    <w:rsid w:val="00BA21FB"/>
    <w:rsid w:val="00BE32C2"/>
    <w:rsid w:val="00BE441D"/>
    <w:rsid w:val="00BE5756"/>
    <w:rsid w:val="00C07E59"/>
    <w:rsid w:val="00C2264F"/>
    <w:rsid w:val="00C5251E"/>
    <w:rsid w:val="00C63CA6"/>
    <w:rsid w:val="00C66F26"/>
    <w:rsid w:val="00C70256"/>
    <w:rsid w:val="00C70536"/>
    <w:rsid w:val="00C75BE4"/>
    <w:rsid w:val="00C97ECA"/>
    <w:rsid w:val="00CA2A27"/>
    <w:rsid w:val="00CA57E0"/>
    <w:rsid w:val="00CE0F5E"/>
    <w:rsid w:val="00CF209B"/>
    <w:rsid w:val="00D056A0"/>
    <w:rsid w:val="00D13F75"/>
    <w:rsid w:val="00D27BC7"/>
    <w:rsid w:val="00D553EA"/>
    <w:rsid w:val="00D721EA"/>
    <w:rsid w:val="00D93B33"/>
    <w:rsid w:val="00D97AD5"/>
    <w:rsid w:val="00DA411E"/>
    <w:rsid w:val="00DB4E48"/>
    <w:rsid w:val="00DC2024"/>
    <w:rsid w:val="00DE163E"/>
    <w:rsid w:val="00E113E3"/>
    <w:rsid w:val="00E117EC"/>
    <w:rsid w:val="00E51E76"/>
    <w:rsid w:val="00E57E8E"/>
    <w:rsid w:val="00E70506"/>
    <w:rsid w:val="00F35621"/>
    <w:rsid w:val="00F61029"/>
    <w:rsid w:val="00F620B6"/>
    <w:rsid w:val="00F86CEB"/>
    <w:rsid w:val="00F94EA0"/>
    <w:rsid w:val="00FA4562"/>
    <w:rsid w:val="00FA5E8A"/>
    <w:rsid w:val="00FB331F"/>
    <w:rsid w:val="00FD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22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221"/>
    <w:pPr>
      <w:ind w:left="720"/>
      <w:contextualSpacing/>
    </w:pPr>
  </w:style>
  <w:style w:type="character" w:styleId="Hyperlink">
    <w:name w:val="Hyperlink"/>
    <w:basedOn w:val="DefaultParagraphFont"/>
    <w:rsid w:val="005C5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A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97A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A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5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5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99</cp:revision>
  <cp:lastPrinted>2016-05-04T06:55:00Z</cp:lastPrinted>
  <dcterms:created xsi:type="dcterms:W3CDTF">2012-03-19T07:43:00Z</dcterms:created>
  <dcterms:modified xsi:type="dcterms:W3CDTF">2016-05-04T07:06:00Z</dcterms:modified>
</cp:coreProperties>
</file>