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3" w:rsidRPr="00A75F53" w:rsidRDefault="00F52373" w:rsidP="00F52373">
      <w:pPr>
        <w:spacing w:after="0" w:line="216" w:lineRule="auto"/>
        <w:ind w:right="-563"/>
        <w:rPr>
          <w:rFonts w:ascii="GHEA Grapalat" w:eastAsia="Times New Roman" w:hAnsi="GHEA Grapalat" w:cs="Times New Roman"/>
          <w:sz w:val="28"/>
          <w:szCs w:val="28"/>
          <w:lang w:val="hy-AM" w:eastAsia="en-GB"/>
        </w:rPr>
      </w:pPr>
    </w:p>
    <w:p w:rsidR="00F52373" w:rsidRPr="00A75F53" w:rsidRDefault="00F52373" w:rsidP="00F52373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8"/>
          <w:szCs w:val="28"/>
          <w:lang w:val="hy-AM" w:eastAsia="en-GB"/>
        </w:rPr>
      </w:pPr>
    </w:p>
    <w:p w:rsidR="00F52373" w:rsidRPr="00A75F53" w:rsidRDefault="00F52373" w:rsidP="00F52373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8"/>
          <w:szCs w:val="28"/>
          <w:lang w:val="af-ZA" w:eastAsia="en-GB"/>
        </w:rPr>
      </w:pPr>
      <w:r w:rsidRPr="00A75F53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>Ո  Ր  Ո  Շ  ՈՒ  Մ</w:t>
      </w:r>
    </w:p>
    <w:p w:rsidR="00F52373" w:rsidRPr="00A75F53" w:rsidRDefault="00F52373" w:rsidP="00F52373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8"/>
          <w:szCs w:val="28"/>
          <w:lang w:val="af-ZA" w:eastAsia="en-GB"/>
        </w:rPr>
      </w:pPr>
    </w:p>
    <w:p w:rsidR="00F52373" w:rsidRPr="00A75F53" w:rsidRDefault="00F52373" w:rsidP="00F52373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ԿԱՏԱՐՈՂԱԿԱՆ  ՎԱՐՈՒՅԹԸ  ԿԱՍԵՑՆԵԼՈՒ  ՄԱՍԻՆ</w:t>
      </w:r>
    </w:p>
    <w:p w:rsidR="00F52373" w:rsidRPr="00A75F53" w:rsidRDefault="00F52373" w:rsidP="00F52373">
      <w:pPr>
        <w:spacing w:after="0" w:line="216" w:lineRule="auto"/>
        <w:ind w:right="-563" w:firstLine="709"/>
        <w:jc w:val="center"/>
        <w:rPr>
          <w:rFonts w:ascii="GHEA Grapalat" w:eastAsia="Times New Roman" w:hAnsi="GHEA Grapalat" w:cs="Times New Roman"/>
          <w:sz w:val="10"/>
          <w:szCs w:val="10"/>
          <w:lang w:val="hy-AM" w:eastAsia="en-GB"/>
        </w:rPr>
      </w:pPr>
    </w:p>
    <w:p w:rsidR="00F52373" w:rsidRPr="00A75F53" w:rsidRDefault="00E05962" w:rsidP="00F52373">
      <w:pPr>
        <w:tabs>
          <w:tab w:val="left" w:pos="-284"/>
        </w:tabs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08</w:t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</w:t>
      </w:r>
      <w:r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7</w:t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.2016թ.</w:t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</w:t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</w:t>
      </w:r>
      <w:r w:rsidR="00F52373" w:rsidRPr="00A75F5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ք.Երևան</w:t>
      </w:r>
    </w:p>
    <w:p w:rsidR="00F52373" w:rsidRPr="00A75F53" w:rsidRDefault="00F52373" w:rsidP="00F52373">
      <w:pPr>
        <w:tabs>
          <w:tab w:val="left" w:pos="-284"/>
        </w:tabs>
        <w:spacing w:after="0" w:line="240" w:lineRule="auto"/>
        <w:ind w:right="-563"/>
        <w:jc w:val="both"/>
        <w:rPr>
          <w:rFonts w:ascii="GHEA Grapalat" w:eastAsia="Times New Roman" w:hAnsi="GHEA Grapalat" w:cs="Times New Roman"/>
          <w:sz w:val="16"/>
          <w:szCs w:val="16"/>
          <w:lang w:val="hy-AM" w:eastAsia="en-GB"/>
        </w:rPr>
      </w:pPr>
    </w:p>
    <w:p w:rsidR="00F52373" w:rsidRPr="00A75F53" w:rsidRDefault="00F52373" w:rsidP="00F52373">
      <w:pPr>
        <w:spacing w:after="0" w:line="240" w:lineRule="auto"/>
        <w:ind w:right="-563"/>
        <w:jc w:val="both"/>
        <w:rPr>
          <w:rFonts w:ascii="GHEA Grapalat" w:eastAsia="Times New Roman" w:hAnsi="GHEA Grapalat" w:cs="Sylfaen"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Pr="00A75F53">
        <w:rPr>
          <w:rFonts w:ascii="GHEA Grapalat" w:eastAsia="Times New Roman" w:hAnsi="GHEA Grapalat" w:cs="Times New Roman"/>
          <w:lang w:val="hy-AM" w:eastAsia="en-GB"/>
        </w:rPr>
        <w:t xml:space="preserve">        </w:t>
      </w:r>
      <w:r w:rsidRPr="00A75F53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05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.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05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.201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6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թ. վերսկսված թիվ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01127762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 կատարողական վարույթի նյութերը  </w:t>
      </w:r>
    </w:p>
    <w:p w:rsidR="00F52373" w:rsidRPr="00A75F53" w:rsidRDefault="00F52373" w:rsidP="00F52373">
      <w:pPr>
        <w:tabs>
          <w:tab w:val="left" w:pos="-284"/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-284"/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Sylfaen"/>
          <w:sz w:val="28"/>
          <w:szCs w:val="28"/>
          <w:lang w:val="hy-AM" w:eastAsia="en-GB"/>
        </w:rPr>
      </w:pPr>
      <w:r w:rsidRPr="00A75F53">
        <w:rPr>
          <w:rFonts w:ascii="GHEA Grapalat" w:eastAsia="Times New Roman" w:hAnsi="GHEA Grapalat" w:cs="Sylfaen"/>
          <w:sz w:val="28"/>
          <w:szCs w:val="28"/>
          <w:lang w:val="hy-AM" w:eastAsia="en-GB"/>
        </w:rPr>
        <w:t>Պ  Ա  Ր  Զ  Ե  Ց  Ի</w:t>
      </w:r>
    </w:p>
    <w:p w:rsidR="00F52373" w:rsidRPr="00A75F53" w:rsidRDefault="00F52373" w:rsidP="00F52373">
      <w:pPr>
        <w:tabs>
          <w:tab w:val="left" w:pos="-284"/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Sylfaen"/>
          <w:sz w:val="28"/>
          <w:szCs w:val="28"/>
          <w:lang w:val="hy-AM" w:eastAsia="en-GB"/>
        </w:rPr>
      </w:pPr>
    </w:p>
    <w:p w:rsidR="00F52373" w:rsidRPr="00A75F53" w:rsidRDefault="00F52373" w:rsidP="00E05962">
      <w:pPr>
        <w:spacing w:after="0" w:line="240" w:lineRule="auto"/>
        <w:ind w:right="-563"/>
        <w:jc w:val="both"/>
        <w:rPr>
          <w:rFonts w:ascii="GHEA Grapalat" w:eastAsia="Times New Roman" w:hAnsi="GHEA Grapalat" w:cs="Sylfaen"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           ՀՀ Երևան քաղաքի Ավան և Նոր Նո</w:t>
      </w:r>
      <w:bookmarkStart w:id="0" w:name="_GoBack"/>
      <w:bookmarkEnd w:id="0"/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րք վարչական շրջանների ընդհանուր իրավասության դատարանի կողմից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12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.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04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.201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6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թ.  տրված թիվ Ե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ԱՆ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Դ/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2408/02/15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 կատարողական թերթի համաձայն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&lt;Յունիվերսալ Ինժեներինգ&gt; ՍՊԸ-ից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 հօգուտ &lt;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Էլիպս Ջի Էյ&gt; ՍՊԸ-ի 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բռնագանձել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1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.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252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.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977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ՀՀ դրամ և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կատարողական գործողությունների կատարման ծախս՝ 5 տոկոսի չափով։</w:t>
      </w:r>
    </w:p>
    <w:p w:rsidR="00F52373" w:rsidRPr="00A75F53" w:rsidRDefault="00F52373" w:rsidP="00F52373">
      <w:pPr>
        <w:tabs>
          <w:tab w:val="left" w:pos="-284"/>
        </w:tabs>
        <w:spacing w:after="0" w:line="240" w:lineRule="auto"/>
        <w:ind w:right="-563"/>
        <w:jc w:val="both"/>
        <w:rPr>
          <w:rFonts w:ascii="GHEA Grapalat" w:eastAsia="Times New Roman" w:hAnsi="GHEA Grapalat" w:cs="Sylfaen"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        Կատարողական վարույթով բռնագանձման վերաբերյալ վճռի հարկադիր կատարման ընթացքում պարտապան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&lt;Յունիվերսալ Ինժեներինգ&gt; ՍՊԸ-ի </w:t>
      </w:r>
      <w:r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F52373" w:rsidRPr="00A75F53" w:rsidRDefault="00F52373" w:rsidP="00F52373">
      <w:pPr>
        <w:tabs>
          <w:tab w:val="left" w:pos="-284"/>
        </w:tabs>
        <w:spacing w:after="0" w:line="240" w:lineRule="auto"/>
        <w:ind w:right="-563"/>
        <w:jc w:val="both"/>
        <w:rPr>
          <w:rFonts w:ascii="GHEA Grapalat" w:eastAsia="Times New Roman" w:hAnsi="GHEA Grapalat" w:cs="Sylfaen"/>
          <w:sz w:val="24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-284"/>
          <w:tab w:val="left" w:pos="284"/>
        </w:tabs>
        <w:spacing w:after="0" w:line="240" w:lineRule="auto"/>
        <w:ind w:right="-563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A75F53">
        <w:rPr>
          <w:rFonts w:ascii="GHEA Grapalat" w:eastAsia="Times New Roman" w:hAnsi="GHEA Grapalat" w:cs="Times New Roman"/>
          <w:b/>
          <w:sz w:val="16"/>
          <w:szCs w:val="16"/>
          <w:lang w:val="hy-AM" w:eastAsia="en-GB"/>
        </w:rPr>
        <w:t xml:space="preserve">          </w:t>
      </w: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F52373" w:rsidRPr="00A75F53" w:rsidRDefault="00F52373" w:rsidP="00F52373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F52373" w:rsidRPr="00A75F53" w:rsidRDefault="00F52373" w:rsidP="00F52373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Ե  Ց  Ի</w:t>
      </w:r>
    </w:p>
    <w:p w:rsidR="00F52373" w:rsidRPr="00A75F53" w:rsidRDefault="00F52373" w:rsidP="00F52373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10"/>
          <w:szCs w:val="24"/>
          <w:lang w:val="hy-AM" w:eastAsia="en-GB"/>
        </w:rPr>
      </w:pPr>
    </w:p>
    <w:p w:rsidR="00F52373" w:rsidRPr="00A75F53" w:rsidRDefault="00F52373" w:rsidP="00F52373">
      <w:pPr>
        <w:spacing w:after="0" w:line="216" w:lineRule="auto"/>
        <w:ind w:right="-563"/>
        <w:jc w:val="both"/>
        <w:rPr>
          <w:rFonts w:ascii="GHEA Grapalat" w:eastAsia="Times New Roman" w:hAnsi="GHEA Grapalat" w:cs="Times New Roman"/>
          <w:sz w:val="10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-284"/>
        </w:tabs>
        <w:spacing w:after="0" w:line="216" w:lineRule="auto"/>
        <w:ind w:right="-563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A75F53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          </w:t>
      </w:r>
    </w:p>
    <w:p w:rsidR="00F52373" w:rsidRPr="00A75F53" w:rsidRDefault="00F52373" w:rsidP="00F52373">
      <w:pPr>
        <w:tabs>
          <w:tab w:val="left" w:pos="-284"/>
        </w:tabs>
        <w:spacing w:after="0" w:line="216" w:lineRule="auto"/>
        <w:ind w:right="-563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A75F53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           </w:t>
      </w: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Կասեցնել </w:t>
      </w:r>
      <w:r w:rsidR="00E05962"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05</w:t>
      </w: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.</w:t>
      </w:r>
      <w:r w:rsidR="00E05962"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05</w:t>
      </w: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.201</w:t>
      </w:r>
      <w:r w:rsidR="00E05962"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6</w:t>
      </w: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թ. վերսկսված թիվ </w:t>
      </w:r>
      <w:r w:rsidR="00E05962" w:rsidRPr="00A75F53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01127762 </w:t>
      </w: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կատարողական վարույթը 60-օրյա ժամկետով:</w:t>
      </w:r>
    </w:p>
    <w:p w:rsidR="00F52373" w:rsidRPr="00A75F53" w:rsidRDefault="00F52373" w:rsidP="00F52373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52373" w:rsidRPr="00A75F53" w:rsidRDefault="00F52373" w:rsidP="00F52373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A75F53">
          <w:rPr>
            <w:rFonts w:ascii="GHEA Grapalat" w:eastAsia="Times New Roman" w:hAnsi="GHEA Grapalat" w:cs="Times New Roman"/>
            <w:b/>
            <w:color w:val="0000FF"/>
            <w:sz w:val="20"/>
            <w:szCs w:val="20"/>
            <w:u w:val="single"/>
            <w:lang w:val="hy-AM" w:eastAsia="en-GB"/>
          </w:rPr>
          <w:t>www.azdarar.am</w:t>
        </w:r>
      </w:hyperlink>
      <w:r w:rsidRPr="00A75F53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 ինտերնետային կայքում.</w:t>
      </w:r>
    </w:p>
    <w:p w:rsidR="00F52373" w:rsidRPr="00A75F53" w:rsidRDefault="00F52373" w:rsidP="00F52373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F52373" w:rsidRPr="00A75F53" w:rsidRDefault="00F52373" w:rsidP="00F52373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Որոշման պատճենն ուղարկել կողմերին.</w:t>
      </w:r>
    </w:p>
    <w:p w:rsidR="00F52373" w:rsidRPr="00A75F53" w:rsidRDefault="00F52373" w:rsidP="00F52373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52373" w:rsidRPr="00A75F53" w:rsidRDefault="00F52373" w:rsidP="00F52373">
      <w:pPr>
        <w:tabs>
          <w:tab w:val="left" w:pos="567"/>
        </w:tabs>
        <w:spacing w:after="0" w:line="240" w:lineRule="auto"/>
        <w:ind w:right="-563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A75F53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ՀԱՐԿԱԴԻՐ ԿԱՏԱՐՈՂ՝                                                         Մ.ԿՈԳԱՆՅԱՆ</w:t>
      </w:r>
    </w:p>
    <w:p w:rsidR="00F52373" w:rsidRPr="00A75F53" w:rsidRDefault="00F52373" w:rsidP="00F52373">
      <w:pPr>
        <w:tabs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F52373" w:rsidRPr="00A75F53" w:rsidRDefault="00F52373" w:rsidP="00F52373">
      <w:pPr>
        <w:tabs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E05962" w:rsidRPr="00A75F53" w:rsidRDefault="00E05962" w:rsidP="00A75F53">
      <w:pPr>
        <w:spacing w:after="0" w:line="240" w:lineRule="auto"/>
        <w:ind w:right="-563"/>
        <w:rPr>
          <w:rFonts w:ascii="GHEA Grapalat" w:eastAsia="Times New Roman" w:hAnsi="GHEA Grapalat" w:cs="Times New Roman"/>
          <w:lang w:eastAsia="en-GB"/>
        </w:rPr>
      </w:pPr>
    </w:p>
    <w:sectPr w:rsidR="00E05962" w:rsidRPr="00A75F53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AFD"/>
    <w:rsid w:val="0000797B"/>
    <w:rsid w:val="000B1974"/>
    <w:rsid w:val="00130FB6"/>
    <w:rsid w:val="00385377"/>
    <w:rsid w:val="00671512"/>
    <w:rsid w:val="00737AFD"/>
    <w:rsid w:val="00A75F53"/>
    <w:rsid w:val="00D66554"/>
    <w:rsid w:val="00E05962"/>
    <w:rsid w:val="00F5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6</cp:revision>
  <cp:lastPrinted>2016-07-08T06:42:00Z</cp:lastPrinted>
  <dcterms:created xsi:type="dcterms:W3CDTF">2016-04-30T09:59:00Z</dcterms:created>
  <dcterms:modified xsi:type="dcterms:W3CDTF">2016-07-08T11:29:00Z</dcterms:modified>
</cp:coreProperties>
</file>