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C4" w:rsidRPr="00946E67" w:rsidRDefault="000213C4" w:rsidP="000213C4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946E67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0213C4" w:rsidRPr="00946E67" w:rsidRDefault="000213C4" w:rsidP="000213C4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946E67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0213C4" w:rsidRPr="00946E67" w:rsidRDefault="000213C4" w:rsidP="000213C4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8"/>
          <w:szCs w:val="8"/>
          <w:lang w:val="en-US"/>
        </w:rPr>
      </w:pPr>
    </w:p>
    <w:p w:rsidR="000213C4" w:rsidRPr="00946E67" w:rsidRDefault="000213C4" w:rsidP="000213C4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946E67">
        <w:rPr>
          <w:rFonts w:ascii="GHEA Grapalat" w:hAnsi="GHEA Grapalat"/>
          <w:color w:val="000000" w:themeColor="text1"/>
          <w:szCs w:val="24"/>
          <w:lang w:val="hy-AM"/>
        </w:rPr>
        <w:t xml:space="preserve">           </w:t>
      </w:r>
      <w:r w:rsidR="00A72E8F" w:rsidRPr="00946E67">
        <w:rPr>
          <w:rFonts w:ascii="GHEA Grapalat" w:hAnsi="GHEA Grapalat"/>
          <w:color w:val="000000" w:themeColor="text1"/>
          <w:szCs w:val="24"/>
          <w:lang w:val="hy-AM"/>
        </w:rPr>
        <w:t>18.07</w:t>
      </w:r>
      <w:r w:rsidR="00FE1A52" w:rsidRPr="00946E67">
        <w:rPr>
          <w:rFonts w:ascii="GHEA Grapalat" w:hAnsi="GHEA Grapalat"/>
          <w:color w:val="000000" w:themeColor="text1"/>
          <w:szCs w:val="24"/>
          <w:lang w:val="hy-AM"/>
        </w:rPr>
        <w:t xml:space="preserve"> 2016</w:t>
      </w:r>
      <w:r w:rsidRPr="00946E67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946E67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946E67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946E67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946E67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</w:t>
      </w:r>
      <w:r w:rsidRPr="00946E67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ք. Երևան </w:t>
      </w:r>
    </w:p>
    <w:p w:rsidR="000213C4" w:rsidRPr="00946E67" w:rsidRDefault="000213C4" w:rsidP="000213C4">
      <w:pPr>
        <w:spacing w:after="0" w:line="276" w:lineRule="auto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0213C4" w:rsidRPr="00946E67" w:rsidRDefault="00A72E8F" w:rsidP="000213C4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946E67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ՀՀ</w:t>
      </w:r>
      <w:r w:rsidRPr="00946E67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="000213C4" w:rsidRPr="00946E67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="000213C4" w:rsidRPr="00946E6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="000213C4" w:rsidRPr="00946E67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946E67">
        <w:rPr>
          <w:rFonts w:ascii="GHEA Grapalat" w:hAnsi="GHEA Grapalat" w:cs="Sylfaen"/>
          <w:color w:val="000000" w:themeColor="text1"/>
          <w:szCs w:val="24"/>
          <w:lang w:val="hy-AM"/>
        </w:rPr>
        <w:t xml:space="preserve"> ապահովող</w:t>
      </w:r>
      <w:r w:rsidR="000213C4" w:rsidRPr="00946E6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="000213C4" w:rsidRPr="00946E67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="000213C4" w:rsidRPr="00946E6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="000213C4" w:rsidRPr="00946E67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="000213C4" w:rsidRPr="00946E6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="000213C4" w:rsidRPr="00946E67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="000213C4" w:rsidRPr="00946E6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="000213C4" w:rsidRPr="00946E67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="000213C4" w:rsidRPr="00946E6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="000213C4" w:rsidRPr="00946E67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="000213C4" w:rsidRPr="00946E6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="000213C4" w:rsidRPr="00946E67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="000213C4" w:rsidRPr="00946E67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="000213C4" w:rsidRPr="00946E67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="000213C4" w:rsidRPr="00946E6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="000213C4" w:rsidRPr="00946E67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="000213C4" w:rsidRPr="00946E6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ավագ </w:t>
      </w:r>
      <w:r w:rsidR="000213C4" w:rsidRPr="00946E67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="000213C4" w:rsidRPr="00946E6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="000213C4" w:rsidRPr="00946E67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="000213C4" w:rsidRPr="00946E6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C2076F" w:rsidRPr="00946E67">
        <w:rPr>
          <w:rFonts w:ascii="GHEA Grapalat" w:hAnsi="GHEA Grapalat" w:cs="Times Armenian"/>
          <w:color w:val="000000" w:themeColor="text1"/>
          <w:szCs w:val="24"/>
          <w:lang w:val="hy-AM"/>
        </w:rPr>
        <w:t>մայոր</w:t>
      </w:r>
      <w:r w:rsidR="000213C4" w:rsidRPr="00946E6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="000213C4" w:rsidRPr="00946E67">
        <w:rPr>
          <w:rFonts w:ascii="GHEA Grapalat" w:hAnsi="GHEA Grapalat" w:cs="Sylfaen"/>
          <w:color w:val="000000" w:themeColor="text1"/>
          <w:szCs w:val="24"/>
          <w:lang w:val="hy-AM"/>
        </w:rPr>
        <w:t>Արտակ Խանոյանս</w:t>
      </w:r>
      <w:r w:rsidR="000213C4" w:rsidRPr="00946E6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="000213C4" w:rsidRPr="00946E67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Pr="00946E67">
        <w:rPr>
          <w:rFonts w:ascii="GHEA Grapalat" w:hAnsi="GHEA Grapalat"/>
          <w:color w:val="000000" w:themeColor="text1"/>
          <w:szCs w:val="24"/>
          <w:lang w:val="hy-AM"/>
        </w:rPr>
        <w:t>27.06</w:t>
      </w:r>
      <w:r w:rsidR="00FE1A52" w:rsidRPr="00946E67">
        <w:rPr>
          <w:rFonts w:ascii="GHEA Grapalat" w:hAnsi="GHEA Grapalat"/>
          <w:color w:val="000000" w:themeColor="text1"/>
          <w:szCs w:val="24"/>
          <w:lang w:val="hy-AM"/>
        </w:rPr>
        <w:t>.2016</w:t>
      </w:r>
      <w:r w:rsidR="000213C4" w:rsidRPr="00946E67">
        <w:rPr>
          <w:rFonts w:ascii="GHEA Grapalat" w:hAnsi="GHEA Grapalat"/>
          <w:color w:val="000000" w:themeColor="text1"/>
          <w:szCs w:val="24"/>
          <w:lang w:val="hy-AM"/>
        </w:rPr>
        <w:t xml:space="preserve">թ. վերսկսված թիվ </w:t>
      </w:r>
      <w:r w:rsidRPr="00946E67">
        <w:rPr>
          <w:rFonts w:ascii="GHEA Grapalat" w:hAnsi="GHEA Grapalat"/>
          <w:color w:val="000000" w:themeColor="text1"/>
          <w:szCs w:val="24"/>
          <w:lang w:val="hy-AM"/>
        </w:rPr>
        <w:t>00015773</w:t>
      </w:r>
      <w:r w:rsidR="000213C4" w:rsidRPr="00946E67">
        <w:rPr>
          <w:rFonts w:ascii="GHEA Grapalat" w:hAnsi="GHEA Grapalat"/>
          <w:color w:val="000000" w:themeColor="text1"/>
          <w:szCs w:val="24"/>
          <w:lang w:val="hy-AM"/>
        </w:rPr>
        <w:t xml:space="preserve">  կատարողական վարույթի նյութերը</w:t>
      </w:r>
    </w:p>
    <w:p w:rsidR="000213C4" w:rsidRPr="00946E67" w:rsidRDefault="000213C4" w:rsidP="000213C4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0213C4" w:rsidRPr="00946E67" w:rsidRDefault="000213C4" w:rsidP="000213C4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946E67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Պ Ա Ր Զ Ե Ց Ի</w:t>
      </w:r>
    </w:p>
    <w:p w:rsidR="00A72E8F" w:rsidRPr="00946E67" w:rsidRDefault="00A72E8F" w:rsidP="00A72E8F">
      <w:pPr>
        <w:spacing w:after="0"/>
        <w:jc w:val="both"/>
        <w:rPr>
          <w:rFonts w:ascii="GHEA Grapalat" w:eastAsia="Times New Roman" w:hAnsi="GHEA Grapalat" w:cs="Arial"/>
          <w:color w:val="000000" w:themeColor="text1"/>
          <w:szCs w:val="24"/>
          <w:lang w:val="hy-AM" w:eastAsia="en-GB"/>
        </w:rPr>
      </w:pPr>
      <w:r w:rsidRPr="00946E67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       ՀՀ Երևան քաղաքի Կենտրոն և Նորք-Մարաշ վարչական շրջանների ընդհանուր իրավասության դատարանի կողմից 16.04.2012թ. տրված թիվ ԵԿԴ/1777/02/10  կատարողական թերթի համաձայն պետք է` </w:t>
      </w:r>
      <w:r w:rsidRPr="00946E67">
        <w:rPr>
          <w:rFonts w:ascii="GHEA Grapalat" w:eastAsia="Times New Roman" w:hAnsi="GHEA Grapalat" w:cs="Arial"/>
          <w:color w:val="000000" w:themeColor="text1"/>
          <w:szCs w:val="24"/>
          <w:lang w:val="hy-AM" w:eastAsia="en-GB"/>
        </w:rPr>
        <w:t>Սուսաննա Գուրգենի Ֆատունցից հօգուտ Սամվել Ռոբե</w:t>
      </w:r>
      <w:bookmarkStart w:id="0" w:name="_GoBack"/>
      <w:bookmarkEnd w:id="0"/>
      <w:r w:rsidRPr="00946E67">
        <w:rPr>
          <w:rFonts w:ascii="GHEA Grapalat" w:eastAsia="Times New Roman" w:hAnsi="GHEA Grapalat" w:cs="Arial"/>
          <w:color w:val="000000" w:themeColor="text1"/>
          <w:szCs w:val="24"/>
          <w:lang w:val="hy-AM" w:eastAsia="en-GB"/>
        </w:rPr>
        <w:t xml:space="preserve">րտի Անդրիասյանի բռնագանձել 10.000 (տաս հազար) ԱՄՆ դոլարին համարժեք ՀՀ դրամ` որպես պարտավորության գումար։ </w:t>
      </w:r>
      <w:r w:rsidRPr="00946E67">
        <w:rPr>
          <w:rFonts w:ascii="GHEA Grapalat" w:eastAsia="Times New Roman" w:hAnsi="GHEA Grapalat" w:cs="Arial"/>
          <w:color w:val="000000" w:themeColor="text1"/>
          <w:szCs w:val="24"/>
          <w:lang w:val="hy-AM" w:eastAsia="en-GB"/>
        </w:rPr>
        <w:br/>
        <w:t>Սուսաննա Գուրգենի Ֆատունցից հօգուտ Սամվել Ռոբերտի Անդրիասյանի բռնագանձել 150.000 (հարյուր հիսուն հազար) ՀՀ դրամ` որպես փաստաբանին վճարված գումար։</w:t>
      </w:r>
    </w:p>
    <w:p w:rsidR="00A72E8F" w:rsidRPr="00946E67" w:rsidRDefault="00A72E8F" w:rsidP="00A72E8F">
      <w:pPr>
        <w:spacing w:after="0"/>
        <w:jc w:val="both"/>
        <w:rPr>
          <w:rFonts w:ascii="GHEA Grapalat" w:eastAsia="Times New Roman" w:hAnsi="GHEA Grapalat" w:cs="Arial"/>
          <w:color w:val="000000" w:themeColor="text1"/>
          <w:szCs w:val="24"/>
          <w:lang w:val="hy-AM" w:eastAsia="en-GB"/>
        </w:rPr>
      </w:pPr>
      <w:r w:rsidRPr="00946E67">
        <w:rPr>
          <w:rFonts w:ascii="GHEA Grapalat" w:eastAsia="Times New Roman" w:hAnsi="GHEA Grapalat" w:cs="Arial"/>
          <w:color w:val="000000" w:themeColor="text1"/>
          <w:szCs w:val="24"/>
          <w:lang w:val="hy-AM" w:eastAsia="en-GB"/>
        </w:rPr>
        <w:t>Սուսաննա Գուրգենի Ֆատունցից հօգուտ ՀՀ պետական բյուջեի բռնագանձել 200 /երկու հարյուր/ ԱՄՆ դոլարին համարժեք ՀՀ դրամ և 3000 ՀՀ դրամ` որպես պետական տուրքի գումար։</w:t>
      </w:r>
    </w:p>
    <w:p w:rsidR="00A72E8F" w:rsidRPr="00946E67" w:rsidRDefault="00A72E8F" w:rsidP="00A72E8F">
      <w:pPr>
        <w:spacing w:after="0"/>
        <w:jc w:val="both"/>
        <w:rPr>
          <w:rFonts w:ascii="GHEA Grapalat" w:eastAsia="Times New Roman" w:hAnsi="GHEA Grapalat" w:cs="Arial"/>
          <w:color w:val="000000" w:themeColor="text1"/>
          <w:szCs w:val="24"/>
          <w:lang w:val="hy-AM" w:eastAsia="en-GB"/>
        </w:rPr>
      </w:pPr>
      <w:r w:rsidRPr="00946E67">
        <w:rPr>
          <w:rFonts w:ascii="GHEA Grapalat" w:eastAsia="Times New Roman" w:hAnsi="GHEA Grapalat" w:cs="Arial"/>
          <w:color w:val="000000" w:themeColor="text1"/>
          <w:szCs w:val="24"/>
          <w:lang w:val="hy-AM" w:eastAsia="en-GB"/>
        </w:rPr>
        <w:t>Սամվել Ռոբերտի Անդրիասյանից հօգուտ ՀՀ պետական բյուջեի բռնագանձել 144 /հարյուր քառասունչորս/ ԱՄՆ դոլարին համարժեք ՀՀ դրամ` որպես պետական տուրքի գումար։</w:t>
      </w:r>
    </w:p>
    <w:p w:rsidR="00A72E8F" w:rsidRPr="00946E67" w:rsidRDefault="00A72E8F" w:rsidP="00A72E8F">
      <w:pPr>
        <w:spacing w:after="0"/>
        <w:jc w:val="both"/>
        <w:rPr>
          <w:rFonts w:ascii="GHEA Grapalat" w:eastAsia="Times New Roman" w:hAnsi="GHEA Grapalat"/>
          <w:color w:val="000000" w:themeColor="text1"/>
          <w:szCs w:val="24"/>
          <w:lang w:val="hy-AM"/>
        </w:rPr>
      </w:pPr>
      <w:r w:rsidRPr="00946E67">
        <w:rPr>
          <w:rFonts w:ascii="GHEA Grapalat" w:eastAsia="Times New Roman" w:hAnsi="GHEA Grapalat" w:cs="Arial"/>
          <w:color w:val="000000" w:themeColor="text1"/>
          <w:szCs w:val="24"/>
          <w:lang w:val="hy-AM" w:eastAsia="en-GB"/>
        </w:rPr>
        <w:t>10.000 /տաս հազար/ ԱՄՆ դոլարին համարժեք ՀՀ դրամի նկատմամբ 30.03.2009 թվականից մինչ պարտավորության կատարման օրը ՀՀ Քաղաքացիական օրենսգրքի 411-րդ հոդվածի համաձայն` պատասխանող Սուսաննա Գուրգենի Ֆատունցից հօգուտ Սամվել Ռոբերտի Անդրիասյանի հաշվարկել և բռնագանձել տոկոսներ՝ ՀՀ Կենտրոնական բանկի կողմից սահմանած հաշվարկային տոկոսադրույքի չափով։</w:t>
      </w:r>
      <w:r w:rsidRPr="00946E67">
        <w:rPr>
          <w:rFonts w:ascii="GHEA Grapalat" w:eastAsia="Times New Roman" w:hAnsi="GHEA Grapalat"/>
          <w:color w:val="000000" w:themeColor="text1"/>
          <w:szCs w:val="24"/>
          <w:lang w:val="hy-AM"/>
        </w:rPr>
        <w:t xml:space="preserve">         </w:t>
      </w:r>
    </w:p>
    <w:p w:rsidR="000213C4" w:rsidRPr="00946E67" w:rsidRDefault="00A72E8F" w:rsidP="00FE1A52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946E67">
        <w:rPr>
          <w:rFonts w:ascii="GHEA Grapalat" w:eastAsia="Times New Roman" w:hAnsi="GHEA Grapalat"/>
          <w:color w:val="000000" w:themeColor="text1"/>
          <w:szCs w:val="24"/>
          <w:lang w:val="hy-AM"/>
        </w:rPr>
        <w:t xml:space="preserve"> </w:t>
      </w:r>
      <w:r w:rsidR="00FE1A52" w:rsidRPr="00946E67">
        <w:rPr>
          <w:rFonts w:ascii="GHEA Grapalat" w:hAnsi="GHEA Grapalat" w:cs="Arial"/>
          <w:color w:val="000000" w:themeColor="text1"/>
          <w:szCs w:val="24"/>
          <w:lang w:val="hy-AM"/>
        </w:rPr>
        <w:t xml:space="preserve">          </w:t>
      </w:r>
      <w:r w:rsidR="000213C4" w:rsidRPr="00946E67">
        <w:rPr>
          <w:rFonts w:ascii="GHEA Grapalat" w:hAnsi="GHEA Grapalat"/>
          <w:color w:val="000000" w:themeColor="text1"/>
          <w:szCs w:val="24"/>
          <w:lang w:val="hy-AM"/>
        </w:rPr>
        <w:t>Կատարողական գործողությունների ընթացքում պարզվել է, որ պարտապանի գույքը բավարար չի պահանջատիրոջ պահանջները կատարելուն։</w:t>
      </w:r>
    </w:p>
    <w:p w:rsidR="000213C4" w:rsidRPr="00946E67" w:rsidRDefault="000213C4" w:rsidP="000213C4">
      <w:pPr>
        <w:ind w:firstLine="72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946E67">
        <w:rPr>
          <w:rFonts w:ascii="GHEA Grapalat" w:hAnsi="GHEA Grapalat"/>
          <w:b/>
          <w:color w:val="000000" w:themeColor="text1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0213C4" w:rsidRPr="00946E67" w:rsidRDefault="000213C4" w:rsidP="000213C4">
      <w:pPr>
        <w:spacing w:after="0"/>
        <w:ind w:left="-284" w:hanging="993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0213C4" w:rsidRPr="00946E67" w:rsidRDefault="000213C4" w:rsidP="000213C4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946E67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0213C4" w:rsidRPr="00946E67" w:rsidRDefault="000213C4" w:rsidP="000213C4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0213C4" w:rsidRPr="00946E67" w:rsidRDefault="000213C4" w:rsidP="000213C4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946E67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A72E8F" w:rsidRPr="00946E67">
        <w:rPr>
          <w:rFonts w:ascii="GHEA Grapalat" w:hAnsi="GHEA Grapalat"/>
          <w:color w:val="000000" w:themeColor="text1"/>
          <w:szCs w:val="24"/>
          <w:lang w:val="hy-AM"/>
        </w:rPr>
        <w:t xml:space="preserve">27.06.2016թ. վերսկսված թիվ 00015773  </w:t>
      </w:r>
      <w:r w:rsidRPr="00946E67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0213C4" w:rsidRPr="00946E67" w:rsidRDefault="000213C4" w:rsidP="000213C4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946E67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213C4" w:rsidRPr="00946E67" w:rsidRDefault="000213C4" w:rsidP="000213C4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946E67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46E67">
          <w:rPr>
            <w:rStyle w:val="Hyperlink"/>
            <w:rFonts w:ascii="GHEA Grapalat" w:hAnsi="GHEA Grapalat"/>
            <w:b/>
            <w:color w:val="000000" w:themeColor="text1"/>
            <w:sz w:val="20"/>
            <w:szCs w:val="20"/>
            <w:lang w:val="hy-AM"/>
          </w:rPr>
          <w:t>www.azdarar.am</w:t>
        </w:r>
      </w:hyperlink>
      <w:r w:rsidRPr="00946E67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0213C4" w:rsidRPr="00946E67" w:rsidRDefault="000213C4" w:rsidP="000213C4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946E67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Որոշման պատճենն ուղարկել կողմերին.</w:t>
      </w:r>
    </w:p>
    <w:p w:rsidR="000213C4" w:rsidRPr="00946E67" w:rsidRDefault="000213C4" w:rsidP="000213C4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946E67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F527A" w:rsidRPr="00946E67" w:rsidRDefault="007F527A" w:rsidP="000213C4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</w:p>
    <w:p w:rsidR="007F527A" w:rsidRPr="00946E67" w:rsidRDefault="007F527A" w:rsidP="000213C4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</w:p>
    <w:p w:rsidR="000213C4" w:rsidRPr="00946E67" w:rsidRDefault="000213C4" w:rsidP="000213C4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DD1947" w:rsidRPr="00946E67" w:rsidRDefault="000213C4" w:rsidP="00946E67">
      <w:pPr>
        <w:spacing w:after="0"/>
        <w:jc w:val="both"/>
        <w:rPr>
          <w:rFonts w:ascii="GHEA Grapalat" w:hAnsi="GHEA Grapalat"/>
          <w:b/>
          <w:color w:val="000000" w:themeColor="text1"/>
          <w:lang w:val="en-US"/>
        </w:rPr>
      </w:pPr>
      <w:r w:rsidRPr="00946E67">
        <w:rPr>
          <w:rFonts w:ascii="GHEA Grapalat" w:hAnsi="GHEA Grapalat"/>
          <w:b/>
          <w:color w:val="000000" w:themeColor="text1"/>
          <w:lang w:val="hy-AM"/>
        </w:rPr>
        <w:t xml:space="preserve">   ԱՎԱԳ ՀԱՐԿԱԴԻՐ ԿԱՏԱՐՈՂ                          </w:t>
      </w:r>
      <w:r w:rsidR="00FE1A52" w:rsidRPr="00946E67">
        <w:rPr>
          <w:rFonts w:ascii="GHEA Grapalat" w:hAnsi="GHEA Grapalat"/>
          <w:b/>
          <w:color w:val="000000" w:themeColor="text1"/>
          <w:lang w:val="hy-AM"/>
        </w:rPr>
        <w:t xml:space="preserve">        </w:t>
      </w:r>
      <w:r w:rsidRPr="00946E67">
        <w:rPr>
          <w:rFonts w:ascii="GHEA Grapalat" w:hAnsi="GHEA Grapalat"/>
          <w:b/>
          <w:color w:val="000000" w:themeColor="text1"/>
          <w:lang w:val="hy-AM"/>
        </w:rPr>
        <w:t xml:space="preserve">            Ա.ԽԱՆՈՅԱՆ</w:t>
      </w:r>
    </w:p>
    <w:sectPr w:rsidR="00DD1947" w:rsidRPr="00946E67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BE1"/>
    <w:rsid w:val="000213C4"/>
    <w:rsid w:val="007524FF"/>
    <w:rsid w:val="007F527A"/>
    <w:rsid w:val="00946E67"/>
    <w:rsid w:val="00A72E8F"/>
    <w:rsid w:val="00A95E70"/>
    <w:rsid w:val="00C2076F"/>
    <w:rsid w:val="00DD1947"/>
    <w:rsid w:val="00EB5BE1"/>
    <w:rsid w:val="00F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C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C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Kentron-11</dc:creator>
  <cp:keywords/>
  <dc:description/>
  <cp:lastModifiedBy>Kazmbazhin</cp:lastModifiedBy>
  <cp:revision>7</cp:revision>
  <cp:lastPrinted>2016-07-18T08:49:00Z</cp:lastPrinted>
  <dcterms:created xsi:type="dcterms:W3CDTF">2015-12-24T06:28:00Z</dcterms:created>
  <dcterms:modified xsi:type="dcterms:W3CDTF">2016-07-18T09:02:00Z</dcterms:modified>
</cp:coreProperties>
</file>