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D3" w:rsidRPr="00C02BBC" w:rsidRDefault="00A822D3" w:rsidP="00910C68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b/>
          <w:bCs/>
          <w:color w:val="000000"/>
          <w:sz w:val="22"/>
          <w:szCs w:val="22"/>
          <w:lang w:val="hy-AM"/>
        </w:rPr>
      </w:pPr>
      <w:r w:rsidRPr="00C02BBC">
        <w:rPr>
          <w:rFonts w:ascii="Sylfaen" w:hAnsi="Sylfaen"/>
          <w:b/>
          <w:bCs/>
          <w:color w:val="000000"/>
          <w:sz w:val="22"/>
          <w:szCs w:val="22"/>
          <w:lang w:val="hy-AM"/>
        </w:rPr>
        <w:t xml:space="preserve">Ընկերության ֆիրմային անվանումը՝ </w:t>
      </w:r>
      <w:r w:rsidR="00B954E3" w:rsidRPr="00C02BBC">
        <w:rPr>
          <w:rFonts w:ascii="Sylfaen" w:hAnsi="Sylfaen"/>
          <w:b/>
          <w:bCs/>
          <w:color w:val="000000"/>
          <w:sz w:val="22"/>
          <w:szCs w:val="22"/>
          <w:lang w:val="hy-AM"/>
        </w:rPr>
        <w:tab/>
      </w:r>
      <w:r w:rsidR="00B954E3" w:rsidRPr="00C02BBC">
        <w:rPr>
          <w:rFonts w:ascii="Sylfaen" w:hAnsi="Sylfaen"/>
          <w:b/>
          <w:bCs/>
          <w:color w:val="000000"/>
          <w:sz w:val="22"/>
          <w:szCs w:val="22"/>
          <w:lang w:val="hy-AM"/>
        </w:rPr>
        <w:tab/>
      </w:r>
      <w:r w:rsidR="00B954E3" w:rsidRPr="00C02BBC">
        <w:rPr>
          <w:rFonts w:ascii="Sylfaen" w:hAnsi="Sylfaen"/>
          <w:b/>
          <w:bCs/>
          <w:color w:val="000000"/>
          <w:sz w:val="22"/>
          <w:szCs w:val="22"/>
          <w:lang w:val="hy-AM"/>
        </w:rPr>
        <w:tab/>
      </w:r>
      <w:r w:rsidR="00B954E3" w:rsidRPr="00C02BBC">
        <w:rPr>
          <w:rFonts w:ascii="Sylfaen" w:hAnsi="Sylfaen"/>
          <w:b/>
          <w:bCs/>
          <w:color w:val="000000"/>
          <w:sz w:val="22"/>
          <w:szCs w:val="22"/>
          <w:lang w:val="hy-AM"/>
        </w:rPr>
        <w:tab/>
      </w:r>
      <w:r w:rsidR="00B954E3" w:rsidRPr="00C02BBC">
        <w:rPr>
          <w:rFonts w:ascii="Sylfaen" w:hAnsi="Sylfaen"/>
          <w:b/>
          <w:bCs/>
          <w:color w:val="000000"/>
          <w:sz w:val="22"/>
          <w:szCs w:val="22"/>
          <w:lang w:val="hy-AM"/>
        </w:rPr>
        <w:tab/>
      </w:r>
      <w:r w:rsidR="00615C23" w:rsidRPr="00C02BBC">
        <w:rPr>
          <w:rFonts w:ascii="Sylfaen" w:hAnsi="Sylfaen"/>
          <w:b/>
          <w:bCs/>
          <w:color w:val="000000"/>
          <w:sz w:val="22"/>
          <w:szCs w:val="22"/>
          <w:lang w:val="en-US"/>
        </w:rPr>
        <w:t>20</w:t>
      </w:r>
      <w:r w:rsidR="006A7336" w:rsidRPr="00C02BBC">
        <w:rPr>
          <w:rFonts w:ascii="Sylfaen" w:hAnsi="Sylfae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125D94" w:rsidRPr="00C02BBC">
        <w:rPr>
          <w:rFonts w:ascii="Sylfaen" w:hAnsi="Sylfaen"/>
          <w:b/>
          <w:bCs/>
          <w:color w:val="000000"/>
          <w:sz w:val="22"/>
          <w:szCs w:val="22"/>
          <w:lang w:val="en-US"/>
        </w:rPr>
        <w:t>սեպտեմբեր</w:t>
      </w:r>
      <w:proofErr w:type="spellEnd"/>
      <w:r w:rsidR="006A7336" w:rsidRPr="00C02BBC">
        <w:rPr>
          <w:rFonts w:ascii="Sylfaen" w:hAnsi="Sylfaen"/>
          <w:b/>
          <w:bCs/>
          <w:color w:val="000000"/>
          <w:sz w:val="22"/>
          <w:szCs w:val="22"/>
          <w:lang w:val="hy-AM"/>
        </w:rPr>
        <w:t xml:space="preserve"> </w:t>
      </w:r>
      <w:r w:rsidRPr="00C02BBC">
        <w:rPr>
          <w:rFonts w:ascii="Sylfaen" w:hAnsi="Sylfaen"/>
          <w:b/>
          <w:bCs/>
          <w:color w:val="000000"/>
          <w:sz w:val="22"/>
          <w:szCs w:val="22"/>
          <w:lang w:val="en-US"/>
        </w:rPr>
        <w:t xml:space="preserve">2016 </w:t>
      </w:r>
      <w:r w:rsidRPr="00C02BBC">
        <w:rPr>
          <w:rFonts w:ascii="Sylfaen" w:hAnsi="Sylfaen"/>
          <w:b/>
          <w:bCs/>
          <w:color w:val="000000"/>
          <w:sz w:val="22"/>
          <w:szCs w:val="22"/>
          <w:lang w:val="hy-AM"/>
        </w:rPr>
        <w:t>թ</w:t>
      </w:r>
      <w:r w:rsidRPr="00C02BBC">
        <w:rPr>
          <w:rFonts w:ascii="MS Gothic" w:eastAsia="MS Gothic" w:hAnsi="MS Gothic" w:cs="MS Gothic" w:hint="eastAsia"/>
          <w:b/>
          <w:bCs/>
          <w:color w:val="000000"/>
          <w:sz w:val="22"/>
          <w:szCs w:val="22"/>
          <w:lang w:val="hy-AM"/>
        </w:rPr>
        <w:t>․</w:t>
      </w:r>
    </w:p>
    <w:p w:rsidR="00A822D3" w:rsidRPr="00C02BBC" w:rsidRDefault="00A822D3" w:rsidP="00910C68">
      <w:pPr>
        <w:pStyle w:val="NormalWeb"/>
        <w:spacing w:before="0" w:beforeAutospacing="0" w:after="0" w:afterAutospacing="0" w:line="276" w:lineRule="auto"/>
        <w:jc w:val="both"/>
        <w:rPr>
          <w:rFonts w:ascii="Sylfaen" w:hAnsi="Sylfaen" w:cs="Sylfaen"/>
          <w:bCs/>
          <w:color w:val="000000"/>
          <w:sz w:val="22"/>
          <w:szCs w:val="22"/>
          <w:lang w:val="hy-AM"/>
        </w:rPr>
      </w:pPr>
      <w:r w:rsidRPr="00C02BBC">
        <w:rPr>
          <w:rFonts w:ascii="Sylfaen" w:hAnsi="Sylfaen"/>
          <w:sz w:val="22"/>
          <w:szCs w:val="22"/>
          <w:lang w:val="hy-AM"/>
        </w:rPr>
        <w:t>«Հաղթանակի արագիլ» բաց բաժնետիրական ընկերություն</w:t>
      </w:r>
      <w:r w:rsidRPr="00C02BBC">
        <w:rPr>
          <w:rFonts w:ascii="Sylfaen" w:hAnsi="Sylfaen" w:cs="Sylfaen"/>
          <w:bCs/>
          <w:color w:val="000000"/>
          <w:sz w:val="22"/>
          <w:szCs w:val="22"/>
          <w:lang w:val="hy-AM"/>
        </w:rPr>
        <w:tab/>
      </w:r>
      <w:r w:rsidRPr="00C02BBC">
        <w:rPr>
          <w:rFonts w:ascii="Sylfaen" w:hAnsi="Sylfaen" w:cs="Sylfaen"/>
          <w:bCs/>
          <w:color w:val="000000"/>
          <w:sz w:val="22"/>
          <w:szCs w:val="22"/>
          <w:lang w:val="hy-AM"/>
        </w:rPr>
        <w:tab/>
      </w:r>
      <w:r w:rsidRPr="00C02BBC">
        <w:rPr>
          <w:rFonts w:ascii="Sylfaen" w:hAnsi="Sylfaen" w:cs="Sylfaen"/>
          <w:bCs/>
          <w:color w:val="000000"/>
          <w:sz w:val="22"/>
          <w:szCs w:val="22"/>
          <w:lang w:val="hy-AM"/>
        </w:rPr>
        <w:tab/>
      </w:r>
      <w:r w:rsidR="00B954E3" w:rsidRPr="00C02BBC">
        <w:rPr>
          <w:rFonts w:ascii="Sylfaen" w:hAnsi="Sylfaen" w:cs="Sylfaen"/>
          <w:b/>
          <w:bCs/>
          <w:color w:val="000000"/>
          <w:sz w:val="22"/>
          <w:szCs w:val="22"/>
          <w:lang w:val="hy-AM"/>
        </w:rPr>
        <w:t>ք.</w:t>
      </w:r>
      <w:r w:rsidRPr="00C02BBC">
        <w:rPr>
          <w:rFonts w:ascii="Sylfaen" w:hAnsi="Sylfaen" w:cs="Sylfaen"/>
          <w:b/>
          <w:bCs/>
          <w:color w:val="000000"/>
          <w:sz w:val="22"/>
          <w:szCs w:val="22"/>
          <w:lang w:val="hy-AM"/>
        </w:rPr>
        <w:t>Երևան</w:t>
      </w:r>
    </w:p>
    <w:p w:rsidR="00A822D3" w:rsidRPr="00C02BBC" w:rsidRDefault="00A822D3" w:rsidP="00910C68">
      <w:pPr>
        <w:pStyle w:val="NormalWeb"/>
        <w:spacing w:before="0" w:beforeAutospacing="0" w:after="0" w:afterAutospacing="0" w:line="276" w:lineRule="auto"/>
        <w:jc w:val="both"/>
        <w:rPr>
          <w:rFonts w:ascii="Sylfaen" w:hAnsi="Sylfaen" w:cs="Sylfaen"/>
          <w:b/>
          <w:bCs/>
          <w:color w:val="000000"/>
          <w:sz w:val="22"/>
          <w:szCs w:val="22"/>
          <w:lang w:val="hy-AM"/>
        </w:rPr>
      </w:pPr>
      <w:r w:rsidRPr="00C02BBC">
        <w:rPr>
          <w:rFonts w:ascii="Sylfaen" w:hAnsi="Sylfaen" w:cs="Sylfaen"/>
          <w:b/>
          <w:bCs/>
          <w:color w:val="000000"/>
          <w:sz w:val="22"/>
          <w:szCs w:val="22"/>
          <w:lang w:val="hy-AM"/>
        </w:rPr>
        <w:t>Ընկերության գտնվելու վայրը՝</w:t>
      </w:r>
    </w:p>
    <w:p w:rsidR="00A822D3" w:rsidRPr="00C02BBC" w:rsidRDefault="00A822D3" w:rsidP="00910C68">
      <w:pPr>
        <w:pStyle w:val="NormalWeb"/>
        <w:spacing w:before="0" w:beforeAutospacing="0" w:after="0" w:afterAutospacing="0" w:line="276" w:lineRule="auto"/>
        <w:jc w:val="both"/>
        <w:rPr>
          <w:rFonts w:ascii="Sylfaen" w:hAnsi="Sylfaen" w:cs="Sylfaen"/>
          <w:bCs/>
          <w:color w:val="000000"/>
          <w:sz w:val="22"/>
          <w:szCs w:val="22"/>
          <w:lang w:val="hy-AM"/>
        </w:rPr>
      </w:pPr>
      <w:r w:rsidRPr="00C02BBC">
        <w:rPr>
          <w:rFonts w:ascii="Sylfaen" w:hAnsi="Sylfaen" w:cs="Sylfaen"/>
          <w:bCs/>
          <w:color w:val="000000"/>
          <w:sz w:val="22"/>
          <w:szCs w:val="22"/>
          <w:lang w:val="hy-AM"/>
        </w:rPr>
        <w:t>ք. Երևան, Ազատության պողոտա 2/8</w:t>
      </w:r>
    </w:p>
    <w:p w:rsidR="00A822D3" w:rsidRPr="00C02BBC" w:rsidRDefault="00A822D3" w:rsidP="00910C68">
      <w:pPr>
        <w:pStyle w:val="NormalWeb"/>
        <w:spacing w:before="0" w:beforeAutospacing="0" w:after="0" w:afterAutospacing="0" w:line="276" w:lineRule="auto"/>
        <w:jc w:val="both"/>
        <w:rPr>
          <w:rFonts w:ascii="Sylfaen" w:hAnsi="Sylfaen" w:cs="Sylfaen"/>
          <w:bCs/>
          <w:color w:val="000000"/>
          <w:sz w:val="22"/>
          <w:szCs w:val="22"/>
          <w:lang w:val="hy-AM"/>
        </w:rPr>
      </w:pPr>
    </w:p>
    <w:p w:rsidR="00A822D3" w:rsidRPr="00C02BBC" w:rsidRDefault="00A822D3" w:rsidP="00910C68">
      <w:pPr>
        <w:pStyle w:val="NormalWeb"/>
        <w:spacing w:before="0" w:beforeAutospacing="0" w:after="0" w:afterAutospacing="0" w:line="276" w:lineRule="auto"/>
        <w:jc w:val="center"/>
        <w:rPr>
          <w:rFonts w:ascii="Sylfaen" w:hAnsi="Sylfaen"/>
          <w:b/>
          <w:bCs/>
          <w:color w:val="000000"/>
          <w:sz w:val="22"/>
          <w:szCs w:val="22"/>
          <w:lang w:val="hy-AM"/>
        </w:rPr>
      </w:pPr>
      <w:r w:rsidRPr="00C02BBC">
        <w:rPr>
          <w:rFonts w:ascii="Sylfaen" w:hAnsi="Sylfaen" w:cs="Sylfaen"/>
          <w:b/>
          <w:bCs/>
          <w:color w:val="000000"/>
          <w:sz w:val="22"/>
          <w:szCs w:val="22"/>
          <w:lang w:val="hy-AM"/>
        </w:rPr>
        <w:t>ԾԱՆՈՒՑՈՒ</w:t>
      </w:r>
      <w:r w:rsidRPr="00C02BBC">
        <w:rPr>
          <w:rFonts w:ascii="Sylfaen" w:hAnsi="Sylfaen"/>
          <w:b/>
          <w:bCs/>
          <w:color w:val="000000"/>
          <w:sz w:val="22"/>
          <w:szCs w:val="22"/>
          <w:lang w:val="hy-AM"/>
        </w:rPr>
        <w:t>Մ</w:t>
      </w:r>
    </w:p>
    <w:p w:rsidR="00A822D3" w:rsidRPr="00C02BBC" w:rsidRDefault="00A822D3" w:rsidP="00910C68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b/>
          <w:bCs/>
          <w:color w:val="000000"/>
          <w:sz w:val="22"/>
          <w:szCs w:val="22"/>
          <w:lang w:val="hy-AM"/>
        </w:rPr>
      </w:pPr>
      <w:r w:rsidRPr="00C02BBC">
        <w:rPr>
          <w:rFonts w:ascii="Sylfaen" w:hAnsi="Sylfaen"/>
          <w:b/>
          <w:bCs/>
          <w:color w:val="000000"/>
          <w:sz w:val="22"/>
          <w:szCs w:val="22"/>
          <w:lang w:val="hy-AM"/>
        </w:rPr>
        <w:t>(Ընկերության բաժնետերերի արտահերթ ընդհանուր ժողով hրավիրելու վերաբերյալ)</w:t>
      </w:r>
    </w:p>
    <w:p w:rsidR="00A822D3" w:rsidRPr="00C02BBC" w:rsidRDefault="00A822D3" w:rsidP="00910C68">
      <w:pPr>
        <w:pStyle w:val="NormalWeb"/>
        <w:spacing w:before="0" w:beforeAutospacing="0" w:after="0" w:afterAutospacing="0" w:line="276" w:lineRule="auto"/>
        <w:jc w:val="both"/>
        <w:rPr>
          <w:rFonts w:ascii="Sylfaen" w:hAnsi="Sylfaen"/>
          <w:b/>
          <w:bCs/>
          <w:color w:val="000000"/>
          <w:sz w:val="22"/>
          <w:szCs w:val="22"/>
          <w:lang w:val="hy-AM"/>
        </w:rPr>
      </w:pPr>
    </w:p>
    <w:p w:rsidR="00A822D3" w:rsidRPr="00C02BBC" w:rsidRDefault="00A822D3" w:rsidP="00910C68">
      <w:pPr>
        <w:pStyle w:val="NormalWeb"/>
        <w:spacing w:before="0" w:beforeAutospacing="0" w:after="0" w:afterAutospacing="0" w:line="276" w:lineRule="auto"/>
        <w:ind w:firstLine="355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02BBC">
        <w:rPr>
          <w:rFonts w:ascii="Sylfaen" w:hAnsi="Sylfaen"/>
          <w:color w:val="000000"/>
          <w:sz w:val="22"/>
          <w:szCs w:val="22"/>
          <w:lang w:val="hy-AM"/>
        </w:rPr>
        <w:t>Հարգելի բաժնետերեր,</w:t>
      </w:r>
    </w:p>
    <w:p w:rsidR="00442AEC" w:rsidRPr="00C02BBC" w:rsidRDefault="00A822D3" w:rsidP="00910C68">
      <w:pPr>
        <w:pStyle w:val="NormalWeb"/>
        <w:spacing w:before="0" w:beforeAutospacing="0" w:after="0" w:afterAutospacing="0" w:line="276" w:lineRule="auto"/>
        <w:ind w:firstLine="355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02BBC">
        <w:rPr>
          <w:rFonts w:ascii="Sylfaen" w:hAnsi="Sylfaen"/>
          <w:color w:val="000000"/>
          <w:sz w:val="22"/>
          <w:szCs w:val="22"/>
          <w:lang w:val="hy-AM"/>
        </w:rPr>
        <w:t>2016 թվականի սեպտեմբերի</w:t>
      </w:r>
      <w:r w:rsidR="00125D94" w:rsidRPr="00C02BBC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="0072433F" w:rsidRPr="00C02BBC">
        <w:rPr>
          <w:rFonts w:ascii="Sylfaen" w:hAnsi="Sylfaen"/>
          <w:color w:val="000000"/>
          <w:sz w:val="22"/>
          <w:szCs w:val="22"/>
          <w:lang w:val="hy-AM"/>
        </w:rPr>
        <w:t>16</w:t>
      </w:r>
      <w:r w:rsidRPr="00C02BBC">
        <w:rPr>
          <w:rFonts w:ascii="Sylfaen" w:hAnsi="Sylfaen"/>
          <w:color w:val="000000"/>
          <w:sz w:val="22"/>
          <w:szCs w:val="22"/>
          <w:lang w:val="hy-AM"/>
        </w:rPr>
        <w:t>-ին Ընկերության</w:t>
      </w:r>
      <w:r w:rsidR="00655439" w:rsidRPr="00C02BBC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="0072433F" w:rsidRPr="00C02BBC">
        <w:rPr>
          <w:rFonts w:ascii="Sylfaen" w:hAnsi="Sylfaen"/>
          <w:color w:val="000000"/>
          <w:sz w:val="22"/>
          <w:szCs w:val="22"/>
          <w:lang w:val="hy-AM"/>
        </w:rPr>
        <w:t>տնօրենների խորհրդի</w:t>
      </w:r>
      <w:r w:rsidR="006A7336" w:rsidRPr="00C02BBC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02BBC">
        <w:rPr>
          <w:rFonts w:ascii="Sylfaen" w:hAnsi="Sylfaen"/>
          <w:color w:val="000000"/>
          <w:sz w:val="22"/>
          <w:szCs w:val="22"/>
          <w:lang w:val="hy-AM"/>
        </w:rPr>
        <w:t>կողմից ընդունված որոշման</w:t>
      </w:r>
      <w:r w:rsidR="00C02BBC" w:rsidRPr="00C02BBC">
        <w:rPr>
          <w:rFonts w:ascii="Sylfaen" w:hAnsi="Sylfaen"/>
          <w:color w:val="000000"/>
          <w:sz w:val="22"/>
          <w:szCs w:val="22"/>
          <w:lang w:val="hy-AM"/>
        </w:rPr>
        <w:t xml:space="preserve"> (այսուհետ՝ Որոշում)</w:t>
      </w:r>
      <w:r w:rsidRPr="00C02BBC">
        <w:rPr>
          <w:rFonts w:ascii="Sylfaen" w:hAnsi="Sylfaen"/>
          <w:color w:val="000000"/>
          <w:sz w:val="22"/>
          <w:szCs w:val="22"/>
          <w:lang w:val="hy-AM"/>
        </w:rPr>
        <w:t xml:space="preserve"> համաձայն՝ որոշվել է գումարել բաժնետերերի արտահերթ ընդհանուր ժողով ք. Երևան, Խորենացի փ. 69 շ., 3-րդ հարկ, 309 սենյակ վայրում</w:t>
      </w:r>
      <w:r w:rsidR="00910C68" w:rsidRPr="00C02BBC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02BBC">
        <w:rPr>
          <w:rFonts w:ascii="Sylfaen" w:hAnsi="Sylfaen"/>
          <w:color w:val="000000"/>
          <w:sz w:val="22"/>
          <w:szCs w:val="22"/>
          <w:lang w:val="hy-AM"/>
        </w:rPr>
        <w:t xml:space="preserve">2016 թվականի </w:t>
      </w:r>
      <w:r w:rsidR="006A7336" w:rsidRPr="00C02BBC">
        <w:rPr>
          <w:rFonts w:ascii="Sylfaen" w:hAnsi="Sylfaen"/>
          <w:color w:val="000000"/>
          <w:sz w:val="22"/>
          <w:szCs w:val="22"/>
          <w:lang w:val="hy-AM"/>
        </w:rPr>
        <w:t>սեպտեմբերի</w:t>
      </w:r>
      <w:r w:rsidR="00125D94" w:rsidRPr="00C02BBC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="0072433F" w:rsidRPr="00C02BBC">
        <w:rPr>
          <w:rFonts w:ascii="Sylfaen" w:hAnsi="Sylfaen"/>
          <w:color w:val="000000"/>
          <w:sz w:val="22"/>
          <w:szCs w:val="22"/>
          <w:lang w:val="hy-AM"/>
        </w:rPr>
        <w:t>30</w:t>
      </w:r>
      <w:r w:rsidRPr="00C02BBC">
        <w:rPr>
          <w:rFonts w:ascii="Sylfaen" w:hAnsi="Sylfaen"/>
          <w:color w:val="000000"/>
          <w:sz w:val="22"/>
          <w:szCs w:val="22"/>
          <w:lang w:val="hy-AM"/>
        </w:rPr>
        <w:t xml:space="preserve">-ին, ժամը 11:00-ին, որի օրակարգն է` </w:t>
      </w:r>
    </w:p>
    <w:p w:rsidR="00C02BBC" w:rsidRPr="00C02BBC" w:rsidRDefault="009B50F0" w:rsidP="00C02BB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Sylfaen" w:hAnsi="Sylfaen"/>
          <w:color w:val="000000"/>
          <w:lang w:val="hy-AM"/>
        </w:rPr>
      </w:pPr>
      <w:r w:rsidRPr="00C02BBC">
        <w:rPr>
          <w:rFonts w:ascii="Sylfaen" w:hAnsi="Sylfaen" w:cs="Arial"/>
          <w:lang w:val="hy-AM"/>
        </w:rPr>
        <w:t>Ընկերության</w:t>
      </w:r>
      <w:r w:rsidRPr="00C02BBC">
        <w:rPr>
          <w:rFonts w:ascii="Sylfaen" w:hAnsi="Sylfaen"/>
          <w:lang w:val="hy-AM"/>
        </w:rPr>
        <w:t xml:space="preserve"> տեղաբաշխված բաժնետոմսերի համախմբում</w:t>
      </w:r>
      <w:r w:rsidR="00C02BBC" w:rsidRPr="00C02BBC">
        <w:rPr>
          <w:rFonts w:ascii="Sylfaen" w:hAnsi="Sylfaen"/>
          <w:lang w:val="hy-AM"/>
        </w:rPr>
        <w:t>՝ Որոշմամբ սահմանված պայմաններով։</w:t>
      </w:r>
    </w:p>
    <w:p w:rsidR="00C02BBC" w:rsidRPr="00C02BBC" w:rsidRDefault="009B50F0" w:rsidP="00C02BB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Sylfaen" w:hAnsi="Sylfaen"/>
          <w:color w:val="000000"/>
          <w:lang w:val="hy-AM"/>
        </w:rPr>
      </w:pPr>
      <w:r w:rsidRPr="00C02BBC">
        <w:rPr>
          <w:rFonts w:ascii="Sylfaen" w:hAnsi="Sylfaen" w:cs="Arial"/>
          <w:color w:val="000000"/>
          <w:lang w:val="hy-AM"/>
        </w:rPr>
        <w:t>Համախմբման</w:t>
      </w:r>
      <w:r w:rsidRPr="00C02BBC">
        <w:rPr>
          <w:rFonts w:ascii="Sylfaen" w:hAnsi="Sylfaen"/>
          <w:color w:val="000000"/>
          <w:lang w:val="hy-AM"/>
        </w:rPr>
        <w:t xml:space="preserve"> արդյունքում առաջացած կոտորակային բաժնետոմսի </w:t>
      </w:r>
      <w:r w:rsidR="00C02BBC" w:rsidRPr="00C02BBC">
        <w:rPr>
          <w:rFonts w:ascii="Sylfaen" w:hAnsi="Sylfaen"/>
          <w:color w:val="000000"/>
          <w:lang w:val="hy-AM"/>
        </w:rPr>
        <w:t>հետգնում՝ որոշմամբ սահմանված պայմաններով</w:t>
      </w:r>
      <w:r w:rsidRPr="00C02BBC">
        <w:rPr>
          <w:rFonts w:ascii="Sylfaen" w:hAnsi="Sylfaen"/>
          <w:color w:val="000000"/>
          <w:lang w:val="hy-AM"/>
        </w:rPr>
        <w:t xml:space="preserve">: </w:t>
      </w:r>
    </w:p>
    <w:p w:rsidR="00C02BBC" w:rsidRPr="00C02BBC" w:rsidRDefault="009B50F0" w:rsidP="00C02BB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Sylfaen" w:hAnsi="Sylfaen"/>
          <w:color w:val="000000"/>
          <w:lang w:val="hy-AM"/>
        </w:rPr>
      </w:pPr>
      <w:r w:rsidRPr="00C02BBC">
        <w:rPr>
          <w:rFonts w:ascii="Sylfaen" w:hAnsi="Sylfaen" w:cs="Arial"/>
          <w:lang w:val="hy-AM"/>
        </w:rPr>
        <w:t>Համախմբման</w:t>
      </w:r>
      <w:r w:rsidRPr="00C02BBC">
        <w:rPr>
          <w:rFonts w:ascii="Sylfaen" w:hAnsi="Sylfaen"/>
          <w:lang w:val="hy-AM"/>
        </w:rPr>
        <w:t xml:space="preserve"> արդյունքում Կանոնադրության փոփոխության կատարում</w:t>
      </w:r>
      <w:r w:rsidR="00C02BBC" w:rsidRPr="00C02BBC">
        <w:rPr>
          <w:rFonts w:ascii="Sylfaen" w:hAnsi="Sylfaen"/>
          <w:lang w:val="hy-AM"/>
        </w:rPr>
        <w:t>՝ Որոշմամբ սահմանված խմբագրությամբ։</w:t>
      </w:r>
    </w:p>
    <w:p w:rsidR="006A7336" w:rsidRPr="00C02BBC" w:rsidRDefault="00A822D3" w:rsidP="00C02BBC">
      <w:pPr>
        <w:spacing w:after="0" w:line="276" w:lineRule="auto"/>
        <w:ind w:firstLine="355"/>
        <w:jc w:val="both"/>
        <w:rPr>
          <w:rFonts w:ascii="Sylfaen" w:hAnsi="Sylfaen"/>
          <w:color w:val="000000"/>
          <w:lang w:val="hy-AM"/>
        </w:rPr>
      </w:pPr>
      <w:r w:rsidRPr="00C02BBC">
        <w:rPr>
          <w:rFonts w:ascii="Sylfaen" w:hAnsi="Sylfaen" w:cs="Arial"/>
          <w:color w:val="000000"/>
          <w:lang w:val="hy-AM"/>
        </w:rPr>
        <w:t>Ընկերու</w:t>
      </w:r>
      <w:r w:rsidRPr="00C02BBC">
        <w:rPr>
          <w:rFonts w:ascii="Sylfaen" w:hAnsi="Sylfaen"/>
          <w:color w:val="000000"/>
          <w:lang w:val="hy-AM"/>
        </w:rPr>
        <w:t>թյան արտահերթ ժողովի նախապատրաստման ընթացքում բաժնետերե</w:t>
      </w:r>
      <w:r w:rsidR="00442AEC" w:rsidRPr="00C02BBC">
        <w:rPr>
          <w:rFonts w:ascii="Sylfaen" w:hAnsi="Sylfaen"/>
          <w:color w:val="000000"/>
          <w:lang w:val="hy-AM"/>
        </w:rPr>
        <w:t>րին տրամադրման ենթակա փաստաթուղթն է</w:t>
      </w:r>
      <w:r w:rsidRPr="00C02BBC">
        <w:rPr>
          <w:rFonts w:ascii="Sylfaen" w:hAnsi="Sylfaen"/>
          <w:color w:val="000000"/>
          <w:lang w:val="hy-AM"/>
        </w:rPr>
        <w:t>՝</w:t>
      </w:r>
      <w:r w:rsidR="0072433F" w:rsidRPr="00C02BBC">
        <w:rPr>
          <w:rFonts w:ascii="Sylfaen" w:hAnsi="Sylfaen"/>
          <w:color w:val="000000"/>
          <w:lang w:val="hy-AM"/>
        </w:rPr>
        <w:t xml:space="preserve"> </w:t>
      </w:r>
      <w:r w:rsidR="006A7336" w:rsidRPr="00C02BBC">
        <w:rPr>
          <w:rFonts w:ascii="Sylfaen" w:hAnsi="Sylfaen"/>
          <w:color w:val="000000"/>
          <w:lang w:val="hy-AM"/>
        </w:rPr>
        <w:t>արտահերթ</w:t>
      </w:r>
      <w:r w:rsidR="00442AEC" w:rsidRPr="00C02BBC">
        <w:rPr>
          <w:rFonts w:ascii="Sylfaen" w:hAnsi="Sylfaen"/>
          <w:color w:val="000000"/>
          <w:lang w:val="hy-AM"/>
        </w:rPr>
        <w:t xml:space="preserve"> ժողով հրավիրելու մասին խորհրդի նիստի արձանագրությունը</w:t>
      </w:r>
      <w:r w:rsidR="006A7336" w:rsidRPr="00C02BBC">
        <w:rPr>
          <w:rFonts w:ascii="Sylfaen" w:hAnsi="Sylfaen"/>
          <w:color w:val="000000"/>
          <w:lang w:val="hy-AM"/>
        </w:rPr>
        <w:t>:</w:t>
      </w:r>
    </w:p>
    <w:p w:rsidR="00A822D3" w:rsidRPr="00C02BBC" w:rsidRDefault="00A822D3" w:rsidP="00910C68">
      <w:pPr>
        <w:pStyle w:val="NormalWeb"/>
        <w:spacing w:before="0" w:beforeAutospacing="0" w:after="0" w:afterAutospacing="0" w:line="276" w:lineRule="auto"/>
        <w:ind w:firstLine="355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02BBC">
        <w:rPr>
          <w:rFonts w:ascii="Sylfaen" w:hAnsi="Sylfaen"/>
          <w:color w:val="000000"/>
          <w:sz w:val="22"/>
          <w:szCs w:val="22"/>
          <w:lang w:val="hy-AM"/>
        </w:rPr>
        <w:t xml:space="preserve">Արտահերթ ժողովին մասնակցելու իրավունք ունեցող բաժնետերերի ցուցակը կազմելու տարին, ամիսը, ամսաթիվը </w:t>
      </w:r>
      <w:r w:rsidR="00125D94" w:rsidRPr="00C02BBC">
        <w:rPr>
          <w:rFonts w:ascii="Sylfaen" w:hAnsi="Sylfaen"/>
          <w:color w:val="000000"/>
          <w:sz w:val="22"/>
          <w:szCs w:val="22"/>
          <w:lang w:val="hy-AM"/>
        </w:rPr>
        <w:t xml:space="preserve">սահմանվել է </w:t>
      </w:r>
      <w:r w:rsidR="0072433F" w:rsidRPr="00C02BBC">
        <w:rPr>
          <w:rFonts w:ascii="Sylfaen" w:hAnsi="Sylfaen"/>
          <w:color w:val="000000"/>
          <w:sz w:val="22"/>
          <w:szCs w:val="22"/>
          <w:lang w:val="hy-AM"/>
        </w:rPr>
        <w:t>1</w:t>
      </w:r>
      <w:r w:rsidR="00910C68" w:rsidRPr="00C02BBC">
        <w:rPr>
          <w:rFonts w:ascii="Sylfaen" w:hAnsi="Sylfaen"/>
          <w:color w:val="000000"/>
          <w:sz w:val="22"/>
          <w:szCs w:val="22"/>
          <w:lang w:val="hy-AM"/>
        </w:rPr>
        <w:t>9</w:t>
      </w:r>
      <w:r w:rsidR="00125D94" w:rsidRPr="00C02BBC">
        <w:rPr>
          <w:rFonts w:ascii="Sylfaen" w:hAnsi="Sylfaen"/>
          <w:color w:val="000000"/>
          <w:sz w:val="22"/>
          <w:szCs w:val="22"/>
          <w:lang w:val="hy-AM"/>
        </w:rPr>
        <w:t xml:space="preserve"> սեպտեմբերի</w:t>
      </w:r>
      <w:r w:rsidRPr="00C02BBC">
        <w:rPr>
          <w:rFonts w:ascii="Sylfaen" w:hAnsi="Sylfaen"/>
          <w:color w:val="000000"/>
          <w:sz w:val="22"/>
          <w:szCs w:val="22"/>
          <w:lang w:val="hy-AM"/>
        </w:rPr>
        <w:t xml:space="preserve"> 2016 թ.:</w:t>
      </w:r>
    </w:p>
    <w:p w:rsidR="00A822D3" w:rsidRPr="00C02BBC" w:rsidRDefault="00A822D3" w:rsidP="00910C68">
      <w:pPr>
        <w:pStyle w:val="NormalWeb"/>
        <w:spacing w:before="0" w:beforeAutospacing="0" w:after="0" w:afterAutospacing="0" w:line="276" w:lineRule="auto"/>
        <w:ind w:firstLine="355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02BBC">
        <w:rPr>
          <w:rFonts w:ascii="Sylfaen" w:hAnsi="Sylfaen"/>
          <w:color w:val="000000"/>
          <w:sz w:val="22"/>
          <w:szCs w:val="22"/>
          <w:lang w:val="hy-AM"/>
        </w:rPr>
        <w:t>Ընկերության բաժնետերերն իրավունք ունեն լրացուցիչ տեղեկությ</w:t>
      </w:r>
      <w:r w:rsidR="00CD2EC6" w:rsidRPr="00C02BBC">
        <w:rPr>
          <w:rFonts w:ascii="Sylfaen" w:hAnsi="Sylfaen"/>
          <w:color w:val="000000"/>
          <w:sz w:val="22"/>
          <w:szCs w:val="22"/>
          <w:lang w:val="hy-AM"/>
        </w:rPr>
        <w:t>ուններ ստանալ արտահերթ ժողովի</w:t>
      </w:r>
      <w:r w:rsidRPr="00C02BBC">
        <w:rPr>
          <w:rFonts w:ascii="Sylfaen" w:hAnsi="Sylfaen"/>
          <w:color w:val="000000"/>
          <w:sz w:val="22"/>
          <w:szCs w:val="22"/>
          <w:lang w:val="hy-AM"/>
        </w:rPr>
        <w:t xml:space="preserve"> օրակարգային հարցերի վերաբերյալ և ծանոթանալ տրամադրման ենթակա փաստաթղթերին համապատասխան պահանջը ներկայացնելու պահից 2 աշխատանքային օրվա ընթացքում ք. Երևան, Խորենացի փ. 69 շ., 3-րդ հարկ, 10:00-ից մինչ 18:00 աշխատանքային ժամերին, հեռ. 091-00-34-06:</w:t>
      </w:r>
    </w:p>
    <w:p w:rsidR="00A822D3" w:rsidRPr="00C02BBC" w:rsidRDefault="00A822D3" w:rsidP="00910C68">
      <w:pPr>
        <w:pStyle w:val="NormalWeb"/>
        <w:spacing w:before="0" w:beforeAutospacing="0" w:after="0" w:afterAutospacing="0" w:line="276" w:lineRule="auto"/>
        <w:ind w:firstLine="355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02BBC">
        <w:rPr>
          <w:rFonts w:ascii="Sylfaen" w:hAnsi="Sylfaen"/>
          <w:color w:val="000000"/>
          <w:sz w:val="22"/>
          <w:szCs w:val="22"/>
          <w:lang w:val="hy-AM"/>
        </w:rPr>
        <w:t>Բաժնետերե</w:t>
      </w:r>
      <w:r w:rsidR="00CD2EC6" w:rsidRPr="00C02BBC">
        <w:rPr>
          <w:rFonts w:ascii="Sylfaen" w:hAnsi="Sylfaen"/>
          <w:color w:val="000000"/>
          <w:sz w:val="22"/>
          <w:szCs w:val="22"/>
          <w:lang w:val="hy-AM"/>
        </w:rPr>
        <w:t>րի արտահերթ ընդհանուր ժողովի</w:t>
      </w:r>
      <w:r w:rsidRPr="00C02BBC">
        <w:rPr>
          <w:rFonts w:ascii="Sylfaen" w:hAnsi="Sylfaen"/>
          <w:color w:val="000000"/>
          <w:sz w:val="22"/>
          <w:szCs w:val="22"/>
          <w:lang w:val="hy-AM"/>
        </w:rPr>
        <w:t xml:space="preserve"> մասնակցողների գրանցումը</w:t>
      </w:r>
      <w:r w:rsidR="0061573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02BBC">
        <w:rPr>
          <w:rFonts w:ascii="Sylfaen" w:hAnsi="Sylfaen"/>
          <w:color w:val="000000"/>
          <w:sz w:val="22"/>
          <w:szCs w:val="22"/>
          <w:lang w:val="hy-AM"/>
        </w:rPr>
        <w:t xml:space="preserve">սկսվում է </w:t>
      </w:r>
      <w:r w:rsidR="00615737">
        <w:rPr>
          <w:rFonts w:ascii="Sylfaen" w:hAnsi="Sylfaen"/>
          <w:color w:val="000000"/>
          <w:sz w:val="22"/>
          <w:szCs w:val="22"/>
          <w:lang w:val="hy-AM"/>
        </w:rPr>
        <w:t>ժողովը</w:t>
      </w:r>
      <w:r w:rsidRPr="00C02BBC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bookmarkStart w:id="0" w:name="_GoBack"/>
      <w:bookmarkEnd w:id="0"/>
      <w:r w:rsidRPr="00C02BBC">
        <w:rPr>
          <w:rFonts w:ascii="Sylfaen" w:hAnsi="Sylfaen"/>
          <w:color w:val="000000"/>
          <w:sz w:val="22"/>
          <w:szCs w:val="22"/>
          <w:lang w:val="hy-AM"/>
        </w:rPr>
        <w:t>սկսվելուց 10 րոպե առաջ: Անձը հաստատող փաստաթղթի առկայությունը պարտադիր է:</w:t>
      </w:r>
    </w:p>
    <w:p w:rsidR="00A822D3" w:rsidRPr="00C02BBC" w:rsidRDefault="00A822D3" w:rsidP="00910C68">
      <w:pPr>
        <w:pStyle w:val="NormalWeb"/>
        <w:spacing w:before="0" w:beforeAutospacing="0" w:after="0" w:afterAutospacing="0" w:line="276" w:lineRule="auto"/>
        <w:ind w:firstLine="355"/>
        <w:jc w:val="both"/>
        <w:rPr>
          <w:rFonts w:ascii="Sylfaen" w:hAnsi="Sylfaen"/>
          <w:color w:val="000000"/>
          <w:sz w:val="22"/>
          <w:szCs w:val="22"/>
          <w:lang w:val="hy-AM"/>
        </w:rPr>
      </w:pPr>
    </w:p>
    <w:p w:rsidR="00A822D3" w:rsidRPr="00C02BBC" w:rsidRDefault="00A822D3" w:rsidP="00910C68">
      <w:pPr>
        <w:pStyle w:val="NormalWeb"/>
        <w:spacing w:before="0" w:beforeAutospacing="0" w:after="0" w:afterAutospacing="0" w:line="276" w:lineRule="auto"/>
        <w:ind w:firstLine="355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02BBC">
        <w:rPr>
          <w:rFonts w:ascii="Sylfaen" w:hAnsi="Sylfaen"/>
          <w:color w:val="000000"/>
          <w:sz w:val="22"/>
          <w:szCs w:val="22"/>
          <w:lang w:val="hy-AM"/>
        </w:rPr>
        <w:t>Խնդրում ենք Ձեզ ներկա լինել բաժնետե</w:t>
      </w:r>
      <w:r w:rsidR="0072433F" w:rsidRPr="00C02BBC">
        <w:rPr>
          <w:rFonts w:ascii="Sylfaen" w:hAnsi="Sylfaen"/>
          <w:color w:val="000000"/>
          <w:sz w:val="22"/>
          <w:szCs w:val="22"/>
          <w:lang w:val="hy-AM"/>
        </w:rPr>
        <w:t>րերի արտահերթ ընդհանուր ժողով</w:t>
      </w:r>
      <w:r w:rsidRPr="00C02BBC">
        <w:rPr>
          <w:rFonts w:ascii="Sylfaen" w:hAnsi="Sylfaen"/>
          <w:color w:val="000000"/>
          <w:sz w:val="22"/>
          <w:szCs w:val="22"/>
          <w:lang w:val="hy-AM"/>
        </w:rPr>
        <w:t>ին:</w:t>
      </w:r>
    </w:p>
    <w:p w:rsidR="00A822D3" w:rsidRPr="00C02BBC" w:rsidRDefault="00A822D3" w:rsidP="00910C68">
      <w:pPr>
        <w:pStyle w:val="NormalWeb"/>
        <w:spacing w:before="0" w:beforeAutospacing="0" w:after="0" w:afterAutospacing="0" w:line="276" w:lineRule="auto"/>
        <w:ind w:firstLine="355"/>
        <w:jc w:val="both"/>
        <w:rPr>
          <w:rFonts w:ascii="Sylfaen" w:hAnsi="Sylfaen"/>
          <w:color w:val="000000"/>
          <w:sz w:val="22"/>
          <w:szCs w:val="22"/>
          <w:lang w:val="hy-AM"/>
        </w:rPr>
      </w:pPr>
    </w:p>
    <w:p w:rsidR="00A822D3" w:rsidRPr="00C02BBC" w:rsidRDefault="00A822D3" w:rsidP="00910C68">
      <w:pPr>
        <w:pStyle w:val="NormalWeb"/>
        <w:spacing w:before="0" w:beforeAutospacing="0" w:after="0" w:afterAutospacing="0" w:line="276" w:lineRule="auto"/>
        <w:ind w:firstLine="662"/>
        <w:jc w:val="both"/>
        <w:rPr>
          <w:rFonts w:ascii="Sylfaen" w:hAnsi="Sylfaen"/>
          <w:sz w:val="22"/>
          <w:szCs w:val="22"/>
          <w:lang w:val="hy-AM"/>
        </w:rPr>
      </w:pPr>
      <w:r w:rsidRPr="00C02BBC">
        <w:rPr>
          <w:rFonts w:ascii="Sylfaen" w:hAnsi="Sylfaen"/>
          <w:sz w:val="22"/>
          <w:szCs w:val="22"/>
          <w:lang w:val="hy-AM"/>
        </w:rPr>
        <w:t>Հարգանքով՝</w:t>
      </w:r>
    </w:p>
    <w:p w:rsidR="00A822D3" w:rsidRPr="00C02BBC" w:rsidRDefault="00B954E3" w:rsidP="00910C68">
      <w:pPr>
        <w:pStyle w:val="NormalWeb"/>
        <w:tabs>
          <w:tab w:val="left" w:pos="6870"/>
        </w:tabs>
        <w:spacing w:before="0" w:beforeAutospacing="0" w:after="0" w:afterAutospacing="0" w:line="276" w:lineRule="auto"/>
        <w:ind w:firstLine="662"/>
        <w:jc w:val="both"/>
        <w:rPr>
          <w:rFonts w:ascii="Sylfaen" w:hAnsi="Sylfaen"/>
          <w:sz w:val="22"/>
          <w:szCs w:val="22"/>
          <w:lang w:val="hy-AM"/>
        </w:rPr>
      </w:pPr>
      <w:r w:rsidRPr="00C02BBC">
        <w:rPr>
          <w:rFonts w:ascii="Sylfaen" w:hAnsi="Sylfaen"/>
          <w:sz w:val="22"/>
          <w:szCs w:val="22"/>
          <w:lang w:val="hy-AM"/>
        </w:rPr>
        <w:tab/>
      </w:r>
    </w:p>
    <w:p w:rsidR="001928F8" w:rsidRDefault="00A822D3" w:rsidP="00910C68">
      <w:pPr>
        <w:spacing w:line="276" w:lineRule="auto"/>
        <w:jc w:val="both"/>
        <w:rPr>
          <w:rFonts w:ascii="Sylfaen" w:hAnsi="Sylfaen"/>
          <w:lang w:val="hy-AM"/>
        </w:rPr>
      </w:pPr>
      <w:r w:rsidRPr="00C02BBC">
        <w:rPr>
          <w:rFonts w:ascii="Sylfaen" w:hAnsi="Sylfaen"/>
          <w:lang w:val="hy-AM"/>
        </w:rPr>
        <w:t xml:space="preserve">«Հաղթանակի արագիլ» ԲԲԸ-ի </w:t>
      </w:r>
      <w:r w:rsidR="0072433F" w:rsidRPr="00C02BBC">
        <w:rPr>
          <w:rFonts w:ascii="Sylfaen" w:hAnsi="Sylfaen"/>
          <w:lang w:val="hy-AM"/>
        </w:rPr>
        <w:t>խորհրդի նախագահ</w:t>
      </w:r>
      <w:r w:rsidR="001928F8">
        <w:rPr>
          <w:rFonts w:ascii="Sylfaen" w:hAnsi="Sylfaen"/>
          <w:lang w:val="hy-AM"/>
        </w:rPr>
        <w:t>, գլխավոր տնօրեն</w:t>
      </w:r>
      <w:r w:rsidR="006A7336" w:rsidRPr="00C02BBC">
        <w:rPr>
          <w:rFonts w:ascii="Sylfaen" w:hAnsi="Sylfaen"/>
          <w:lang w:val="hy-AM"/>
        </w:rPr>
        <w:t>՝</w:t>
      </w:r>
    </w:p>
    <w:p w:rsidR="00A510B5" w:rsidRPr="00C02BBC" w:rsidRDefault="006A7336" w:rsidP="00910C68">
      <w:pPr>
        <w:spacing w:line="276" w:lineRule="auto"/>
        <w:jc w:val="both"/>
        <w:rPr>
          <w:rFonts w:ascii="Sylfaen" w:hAnsi="Sylfaen"/>
          <w:lang w:val="hy-AM"/>
        </w:rPr>
      </w:pPr>
      <w:r w:rsidRPr="00C02BBC">
        <w:rPr>
          <w:rFonts w:ascii="Sylfaen" w:hAnsi="Sylfaen"/>
          <w:lang w:val="hy-AM"/>
        </w:rPr>
        <w:t xml:space="preserve"> </w:t>
      </w:r>
      <w:r w:rsidR="00FD3CF9" w:rsidRPr="00C02BBC">
        <w:rPr>
          <w:rFonts w:ascii="Sylfaen" w:hAnsi="Sylfaen"/>
          <w:lang w:val="hy-AM"/>
        </w:rPr>
        <w:t>Համազասպ Խառատյան</w:t>
      </w:r>
    </w:p>
    <w:sectPr w:rsidR="00A510B5" w:rsidRPr="00C02BBC" w:rsidSect="009C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A2FBB"/>
    <w:multiLevelType w:val="hybridMultilevel"/>
    <w:tmpl w:val="2072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8181D"/>
    <w:multiLevelType w:val="multilevel"/>
    <w:tmpl w:val="66343B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6724135F"/>
    <w:multiLevelType w:val="hybridMultilevel"/>
    <w:tmpl w:val="B524D116"/>
    <w:lvl w:ilvl="0" w:tplc="34A06108">
      <w:start w:val="1"/>
      <w:numFmt w:val="bullet"/>
      <w:lvlText w:val="-"/>
      <w:lvlJc w:val="left"/>
      <w:pPr>
        <w:ind w:left="720" w:hanging="360"/>
      </w:pPr>
      <w:rPr>
        <w:rFonts w:ascii="Sylfaen" w:eastAsia="Calibri" w:hAnsi="Sylfaen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E1187"/>
    <w:multiLevelType w:val="hybridMultilevel"/>
    <w:tmpl w:val="4EA8F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2D3"/>
    <w:rsid w:val="000C10F3"/>
    <w:rsid w:val="000C7782"/>
    <w:rsid w:val="00125D94"/>
    <w:rsid w:val="001928F8"/>
    <w:rsid w:val="002B0B3C"/>
    <w:rsid w:val="004128FB"/>
    <w:rsid w:val="00442AEC"/>
    <w:rsid w:val="005063B5"/>
    <w:rsid w:val="00615737"/>
    <w:rsid w:val="00615C23"/>
    <w:rsid w:val="00655439"/>
    <w:rsid w:val="006A7336"/>
    <w:rsid w:val="00716CA6"/>
    <w:rsid w:val="0072433F"/>
    <w:rsid w:val="00845F97"/>
    <w:rsid w:val="008A1C93"/>
    <w:rsid w:val="00910C68"/>
    <w:rsid w:val="009B50F0"/>
    <w:rsid w:val="009C1260"/>
    <w:rsid w:val="009D720B"/>
    <w:rsid w:val="00A17EC0"/>
    <w:rsid w:val="00A822D3"/>
    <w:rsid w:val="00B14428"/>
    <w:rsid w:val="00B355AA"/>
    <w:rsid w:val="00B954E3"/>
    <w:rsid w:val="00C02BBC"/>
    <w:rsid w:val="00C34F42"/>
    <w:rsid w:val="00C8085B"/>
    <w:rsid w:val="00CD2EC6"/>
    <w:rsid w:val="00D64E20"/>
    <w:rsid w:val="00EC4F38"/>
    <w:rsid w:val="00F56DB3"/>
    <w:rsid w:val="00F82670"/>
    <w:rsid w:val="00FD3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3035B"/>
  <w15:docId w15:val="{D1A416C5-93C8-4DD5-8D59-BAFBA208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2D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2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8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A733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954E3"/>
  </w:style>
  <w:style w:type="paragraph" w:styleId="BalloonText">
    <w:name w:val="Balloon Text"/>
    <w:basedOn w:val="Normal"/>
    <w:link w:val="BalloonTextChar"/>
    <w:uiPriority w:val="99"/>
    <w:semiHidden/>
    <w:unhideWhenUsed/>
    <w:rsid w:val="00C0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Davit Vardanyan</cp:lastModifiedBy>
  <cp:revision>17</cp:revision>
  <cp:lastPrinted>2016-09-19T13:19:00Z</cp:lastPrinted>
  <dcterms:created xsi:type="dcterms:W3CDTF">2016-08-19T13:01:00Z</dcterms:created>
  <dcterms:modified xsi:type="dcterms:W3CDTF">2016-09-19T13:21:00Z</dcterms:modified>
</cp:coreProperties>
</file>