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29" w:rsidRPr="006877DB" w:rsidRDefault="00F66729" w:rsidP="00F66729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F66729" w:rsidRPr="006877DB" w:rsidRDefault="00F66729" w:rsidP="00F66729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F66729" w:rsidRPr="00396D85" w:rsidRDefault="00F66729" w:rsidP="00F66729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F66729" w:rsidRPr="006877DB" w:rsidRDefault="001A78CA" w:rsidP="00F66729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="00F66729" w:rsidRPr="00F66729">
        <w:rPr>
          <w:rFonts w:ascii="GHEA Grapalat" w:hAnsi="GHEA Grapalat"/>
          <w:b/>
          <w:i/>
          <w:sz w:val="26"/>
          <w:szCs w:val="26"/>
          <w:lang w:val="hy-AM"/>
        </w:rPr>
        <w:t>26</w:t>
      </w:r>
      <w:r w:rsidR="00F66729" w:rsidRPr="006877DB">
        <w:rPr>
          <w:rFonts w:ascii="GHEA Grapalat" w:hAnsi="GHEA Grapalat"/>
          <w:b/>
          <w:i/>
          <w:sz w:val="26"/>
          <w:szCs w:val="26"/>
          <w:lang w:val="hy-AM"/>
        </w:rPr>
        <w:t>»</w:t>
      </w:r>
      <w:r w:rsidR="00F66729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="00F66729" w:rsidRPr="00F66729">
        <w:rPr>
          <w:rFonts w:ascii="GHEA Grapalat" w:hAnsi="GHEA Grapalat"/>
          <w:b/>
          <w:i/>
          <w:sz w:val="26"/>
          <w:szCs w:val="26"/>
          <w:lang w:val="hy-AM"/>
        </w:rPr>
        <w:t>Դեկտեմբեր</w:t>
      </w:r>
      <w:r w:rsidR="00F66729"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="00F66729" w:rsidRPr="004269B6">
        <w:rPr>
          <w:rFonts w:ascii="GHEA Grapalat" w:hAnsi="GHEA Grapalat"/>
          <w:b/>
          <w:i/>
          <w:sz w:val="26"/>
          <w:szCs w:val="26"/>
          <w:lang w:val="hy-AM"/>
        </w:rPr>
        <w:t>6</w:t>
      </w:r>
      <w:r w:rsidR="00F66729"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="00F66729"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 w:rsidR="00F66729"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="00F66729"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="00F66729"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F66729" w:rsidRPr="006877DB" w:rsidRDefault="00F66729" w:rsidP="00F66729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F66729" w:rsidRPr="00DF2EA3" w:rsidRDefault="00F66729" w:rsidP="00F66729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 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ավագ լեյտենանտ </w:t>
      </w:r>
      <w:r>
        <w:rPr>
          <w:rFonts w:ascii="GHEA Grapalat" w:hAnsi="GHEA Grapalat"/>
          <w:i/>
          <w:lang w:val="hy-AM"/>
        </w:rPr>
        <w:t xml:space="preserve">Դ.Մատինյանս,  ուսումնասիրելով </w:t>
      </w:r>
      <w:r w:rsidRPr="00115998">
        <w:rPr>
          <w:rFonts w:ascii="GHEA Grapalat" w:hAnsi="GHEA Grapalat"/>
          <w:i/>
          <w:lang w:val="hy-AM"/>
        </w:rPr>
        <w:t>26</w:t>
      </w:r>
      <w:r>
        <w:rPr>
          <w:rFonts w:ascii="GHEA Grapalat" w:hAnsi="GHEA Grapalat"/>
          <w:i/>
          <w:lang w:val="hy-AM"/>
        </w:rPr>
        <w:t>.</w:t>
      </w:r>
      <w:r w:rsidRPr="00115998">
        <w:rPr>
          <w:rFonts w:ascii="GHEA Grapalat" w:hAnsi="GHEA Grapalat"/>
          <w:i/>
          <w:lang w:val="hy-AM"/>
        </w:rPr>
        <w:t>10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5998">
        <w:rPr>
          <w:rFonts w:ascii="GHEA Grapalat" w:hAnsi="GHEA Grapalat"/>
          <w:i/>
          <w:lang w:val="hy-AM"/>
        </w:rPr>
        <w:t>վերսկսված</w:t>
      </w:r>
      <w:r w:rsidRPr="00E9071A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 </w:t>
      </w:r>
      <w:r w:rsidRPr="00115998">
        <w:rPr>
          <w:rFonts w:ascii="GHEA Grapalat" w:hAnsi="GHEA Grapalat"/>
          <w:i/>
          <w:lang w:val="hy-AM"/>
        </w:rPr>
        <w:t>01842973</w:t>
      </w:r>
      <w:r w:rsidRPr="006877DB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F66729" w:rsidRPr="006877DB" w:rsidRDefault="00F66729" w:rsidP="00F66729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F66729" w:rsidRPr="006877DB" w:rsidRDefault="00F66729" w:rsidP="00F66729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F66729" w:rsidRPr="006877DB" w:rsidRDefault="00F66729" w:rsidP="00F6672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F66729" w:rsidRPr="00115998" w:rsidRDefault="00F66729" w:rsidP="00F66729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115998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</w:t>
      </w:r>
      <w:r w:rsidRPr="00115998">
        <w:rPr>
          <w:rFonts w:ascii="GHEA Grapalat" w:hAnsi="GHEA Grapalat"/>
          <w:i/>
          <w:lang w:val="hy-AM"/>
        </w:rPr>
        <w:t>12</w:t>
      </w:r>
      <w:r>
        <w:rPr>
          <w:rFonts w:ascii="GHEA Grapalat" w:hAnsi="GHEA Grapalat"/>
          <w:i/>
          <w:lang w:val="hy-AM"/>
        </w:rPr>
        <w:t>.201</w:t>
      </w:r>
      <w:r w:rsidRPr="00115998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թ.-ին  տրված  թիվ   ԼԴ /</w:t>
      </w:r>
      <w:r w:rsidRPr="00115998">
        <w:rPr>
          <w:rFonts w:ascii="GHEA Grapalat" w:hAnsi="GHEA Grapalat"/>
          <w:i/>
          <w:lang w:val="hy-AM"/>
        </w:rPr>
        <w:t>2151</w:t>
      </w:r>
      <w:r>
        <w:rPr>
          <w:rFonts w:ascii="GHEA Grapalat" w:hAnsi="GHEA Grapalat"/>
          <w:i/>
          <w:lang w:val="hy-AM"/>
        </w:rPr>
        <w:t>/02/15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115998">
        <w:rPr>
          <w:rFonts w:ascii="GHEA Grapalat" w:hAnsi="GHEA Grapalat"/>
          <w:i/>
          <w:lang w:val="hy-AM"/>
        </w:rPr>
        <w:t>Զավեն  Վարուժանի Ավետիսյանից</w:t>
      </w:r>
      <w:r w:rsidRPr="00DF2EA3">
        <w:rPr>
          <w:rFonts w:ascii="GHEA Grapalat" w:hAnsi="GHEA Grapalat"/>
          <w:i/>
          <w:lang w:val="hy-AM"/>
        </w:rPr>
        <w:t xml:space="preserve"> հօգուտ </w:t>
      </w:r>
      <w:r w:rsidR="001A78CA">
        <w:rPr>
          <w:rFonts w:ascii="GHEA Grapalat" w:hAnsi="GHEA Grapalat"/>
          <w:i/>
          <w:lang w:val="hy-AM"/>
        </w:rPr>
        <w:t>«</w:t>
      </w:r>
      <w:r w:rsidRPr="00DF2EA3">
        <w:rPr>
          <w:rFonts w:ascii="GHEA Grapalat" w:hAnsi="GHEA Grapalat"/>
          <w:i/>
          <w:lang w:val="hy-AM"/>
        </w:rPr>
        <w:t>ՎՏԲ-Հայաստան բանկ</w:t>
      </w:r>
      <w:r w:rsidR="001A78CA">
        <w:rPr>
          <w:rFonts w:ascii="GHEA Grapalat" w:hAnsi="GHEA Grapalat"/>
          <w:i/>
          <w:lang w:val="hy-AM"/>
        </w:rPr>
        <w:t>»</w:t>
      </w:r>
      <w:r w:rsidRPr="00DF2EA3">
        <w:rPr>
          <w:rFonts w:ascii="GHEA Grapalat" w:hAnsi="GHEA Grapalat"/>
          <w:i/>
          <w:lang w:val="hy-AM"/>
        </w:rPr>
        <w:t xml:space="preserve"> ՓԲԸ-ի բռնագանձել </w:t>
      </w:r>
      <w:r w:rsidRPr="00115998">
        <w:rPr>
          <w:rFonts w:ascii="GHEA Grapalat" w:hAnsi="GHEA Grapalat"/>
          <w:i/>
          <w:lang w:val="hy-AM"/>
        </w:rPr>
        <w:t xml:space="preserve"> 2.791.623,3</w:t>
      </w:r>
      <w:r>
        <w:rPr>
          <w:rFonts w:ascii="GHEA Grapalat" w:hAnsi="GHEA Grapalat"/>
          <w:i/>
          <w:lang w:val="hy-AM"/>
        </w:rPr>
        <w:t xml:space="preserve"> ՀՀ  դրամ գումար, որից</w:t>
      </w:r>
      <w:r w:rsidRPr="00115998">
        <w:rPr>
          <w:rFonts w:ascii="GHEA Grapalat" w:hAnsi="GHEA Grapalat"/>
          <w:i/>
          <w:lang w:val="hy-AM"/>
        </w:rPr>
        <w:t xml:space="preserve">  վարկի  գումար` 2.401.269,30 ՀՀ դրամ, վարկի դիմաց հաշվարկված  տոկոս` 287.757,60 ՀՀ  դրամ / որից ժամկետանց  տոկոս` 208.417 ՀՀ  դրամ / , ժամկետանց տոկոսի դիմաց  հաշվարկված  տույժ` 17.858,70 ՀՀ  դրամ</w:t>
      </w:r>
      <w:r>
        <w:rPr>
          <w:rFonts w:ascii="GHEA Grapalat" w:hAnsi="GHEA Grapalat"/>
          <w:i/>
          <w:lang w:val="hy-AM"/>
        </w:rPr>
        <w:t xml:space="preserve">, վարկի գումարի առնվազն 10% </w:t>
      </w:r>
      <w:r w:rsidRPr="00115998">
        <w:rPr>
          <w:rFonts w:ascii="GHEA Grapalat" w:hAnsi="GHEA Grapalat"/>
          <w:i/>
          <w:lang w:val="hy-AM"/>
        </w:rPr>
        <w:t xml:space="preserve"> չմարելու  դեպքում  տուգանք` 30.000  ՀՀ  դրամ  և  54.737,70 ՀՀ  դրամ նախապես  մուծված պետական  տուրքի  գումար: Ժամկետանց վարկի մնացորդ 2.401.269,30  ՀՀ  դրամի գումարի  և ժամկետանց  տոկոսի նկատմամբ  տույժերի  հաշվարկը 12.06.2015թ.-ից մինչև  դրա փաստացի մարումը շարունակել  օրական 0.2 տոկոսով` յուրաքանչյուր ուշացած օրվա համար:Պայմանագրով սահմանված տուգանքը շարունակել մինչև գումարի փաստացի մարումը:</w:t>
      </w:r>
    </w:p>
    <w:p w:rsidR="00F66729" w:rsidRPr="006877DB" w:rsidRDefault="00F66729" w:rsidP="00F66729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F66729" w:rsidRPr="001B57BB" w:rsidRDefault="00F66729" w:rsidP="00F66729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 w:rsidRPr="001B57BB">
        <w:rPr>
          <w:rFonts w:ascii="GHEA Grapalat" w:hAnsi="GHEA Grapalat"/>
          <w:i/>
          <w:lang w:val="hy-AM"/>
        </w:rPr>
        <w:t>Պահանջատերը գրավոր տեղե</w:t>
      </w:r>
      <w:r>
        <w:rPr>
          <w:rFonts w:ascii="GHEA Grapalat" w:hAnsi="GHEA Grapalat"/>
          <w:i/>
          <w:lang w:val="hy-AM"/>
        </w:rPr>
        <w:t xml:space="preserve">կացրել է, որ պարտապանի պարտքը </w:t>
      </w:r>
      <w:r w:rsidRPr="00365CBB">
        <w:rPr>
          <w:rFonts w:ascii="GHEA Grapalat" w:hAnsi="GHEA Grapalat"/>
          <w:i/>
          <w:lang w:val="hy-AM"/>
        </w:rPr>
        <w:t>04</w:t>
      </w:r>
      <w:r>
        <w:rPr>
          <w:rFonts w:ascii="GHEA Grapalat" w:hAnsi="GHEA Grapalat"/>
          <w:i/>
          <w:lang w:val="hy-AM"/>
        </w:rPr>
        <w:t>.0</w:t>
      </w:r>
      <w:r w:rsidRPr="00365CBB">
        <w:rPr>
          <w:rFonts w:ascii="GHEA Grapalat" w:hAnsi="GHEA Grapalat"/>
          <w:i/>
          <w:lang w:val="hy-AM"/>
        </w:rPr>
        <w:t>4</w:t>
      </w:r>
      <w:r w:rsidRPr="001B57BB">
        <w:rPr>
          <w:rFonts w:ascii="GHEA Grapalat" w:hAnsi="GHEA Grapalat"/>
          <w:i/>
          <w:lang w:val="hy-AM"/>
        </w:rPr>
        <w:t xml:space="preserve">.2016թ.-ի  դրությամբ  կազմում  է  </w:t>
      </w:r>
      <w:r w:rsidRPr="00365CBB">
        <w:rPr>
          <w:rFonts w:ascii="GHEA Grapalat" w:hAnsi="GHEA Grapalat"/>
          <w:i/>
          <w:lang w:val="hy-AM"/>
        </w:rPr>
        <w:t>3.541.750</w:t>
      </w:r>
      <w:r w:rsidRPr="001B57BB">
        <w:rPr>
          <w:rFonts w:ascii="GHEA Grapalat" w:hAnsi="GHEA Grapalat"/>
          <w:i/>
          <w:lang w:val="hy-AM"/>
        </w:rPr>
        <w:t xml:space="preserve"> ՀՀ  դրամ:</w:t>
      </w:r>
    </w:p>
    <w:p w:rsidR="00F66729" w:rsidRPr="005305DB" w:rsidRDefault="00F66729" w:rsidP="00F66729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1B57BB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>
        <w:rPr>
          <w:rFonts w:ascii="GHEA Grapalat" w:hAnsi="GHEA Grapalat"/>
          <w:i/>
          <w:lang w:val="hy-AM"/>
        </w:rPr>
        <w:t>Զավեն  Վարուժանի Ավետիսյան</w:t>
      </w:r>
      <w:r w:rsidRPr="00DF2EA3">
        <w:rPr>
          <w:rFonts w:ascii="GHEA Grapalat" w:hAnsi="GHEA Grapalat"/>
          <w:i/>
          <w:lang w:val="hy-AM"/>
        </w:rPr>
        <w:t>ի</w:t>
      </w:r>
      <w:r w:rsidRPr="001B57BB">
        <w:rPr>
          <w:rFonts w:ascii="GHEA Grapalat" w:hAnsi="GHEA Grapalat"/>
          <w:i/>
          <w:lang w:val="hy-AM"/>
        </w:rPr>
        <w:t xml:space="preserve">ն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պատկանող   բռնգանձման   ենթակա գույք,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F66729" w:rsidRPr="00965F89" w:rsidRDefault="00F66729" w:rsidP="00F66729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F66729" w:rsidRPr="00FC2AFE" w:rsidRDefault="00F66729" w:rsidP="00F66729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F66729" w:rsidRPr="00396D85" w:rsidRDefault="00F66729" w:rsidP="00F66729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F66729" w:rsidRPr="006877DB" w:rsidRDefault="00F66729" w:rsidP="00F6672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F66729" w:rsidRPr="00B03CD6" w:rsidRDefault="00F66729" w:rsidP="00F6672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  </w:t>
      </w:r>
      <w:r w:rsidRPr="00115998">
        <w:rPr>
          <w:rFonts w:ascii="GHEA Grapalat" w:hAnsi="GHEA Grapalat"/>
          <w:i/>
          <w:lang w:val="hy-AM"/>
        </w:rPr>
        <w:t>26</w:t>
      </w:r>
      <w:r>
        <w:rPr>
          <w:rFonts w:ascii="GHEA Grapalat" w:hAnsi="GHEA Grapalat"/>
          <w:i/>
          <w:lang w:val="hy-AM"/>
        </w:rPr>
        <w:t>.</w:t>
      </w:r>
      <w:r w:rsidRPr="00115998">
        <w:rPr>
          <w:rFonts w:ascii="GHEA Grapalat" w:hAnsi="GHEA Grapalat"/>
          <w:i/>
          <w:lang w:val="hy-AM"/>
        </w:rPr>
        <w:t>10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5998">
        <w:rPr>
          <w:rFonts w:ascii="GHEA Grapalat" w:hAnsi="GHEA Grapalat"/>
          <w:i/>
          <w:lang w:val="hy-AM"/>
        </w:rPr>
        <w:t>վերսկսված</w:t>
      </w:r>
      <w:r w:rsidRPr="00E9071A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 </w:t>
      </w:r>
      <w:r w:rsidRPr="00115998">
        <w:rPr>
          <w:rFonts w:ascii="GHEA Grapalat" w:hAnsi="GHEA Grapalat"/>
          <w:i/>
          <w:lang w:val="hy-AM"/>
        </w:rPr>
        <w:t>01842973</w:t>
      </w:r>
      <w:r w:rsidRPr="00365CBB">
        <w:rPr>
          <w:rFonts w:ascii="GHEA Grapalat" w:hAnsi="GHEA Grapalat"/>
          <w:i/>
          <w:lang w:val="hy-AM"/>
        </w:rPr>
        <w:t xml:space="preserve"> 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>` 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F66729" w:rsidRPr="00B03CD6" w:rsidRDefault="00F66729" w:rsidP="00F6672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F66729" w:rsidRPr="00B03CD6" w:rsidRDefault="00F66729" w:rsidP="00F6672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F66729" w:rsidRPr="006877DB" w:rsidRDefault="00F66729" w:rsidP="00F6672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F66729" w:rsidRPr="006877DB" w:rsidRDefault="00F66729" w:rsidP="00F6672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lastRenderedPageBreak/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F66729" w:rsidRPr="00224D8F" w:rsidRDefault="00F66729" w:rsidP="00F6672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F66729" w:rsidRPr="00D96F7C" w:rsidRDefault="00F66729" w:rsidP="00F66729">
      <w:pPr>
        <w:ind w:right="-284"/>
        <w:rPr>
          <w:rFonts w:ascii="GHEA Grapalat" w:hAnsi="GHEA Grapalat"/>
          <w:b/>
          <w:i/>
          <w:lang w:val="hy-AM"/>
        </w:rPr>
      </w:pPr>
    </w:p>
    <w:p w:rsidR="00F66729" w:rsidRPr="00F66729" w:rsidRDefault="00F66729" w:rsidP="00F66729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    </w:t>
      </w:r>
    </w:p>
    <w:p w:rsidR="00F66729" w:rsidRPr="00B03CD6" w:rsidRDefault="00F66729" w:rsidP="00F66729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F66729" w:rsidRPr="00953E2D" w:rsidRDefault="00F66729" w:rsidP="00F66729">
      <w:pPr>
        <w:jc w:val="center"/>
        <w:rPr>
          <w:rFonts w:ascii="Sylfaen" w:hAnsi="Sylfaen"/>
          <w:b/>
          <w:lang w:val="hy-AM"/>
        </w:rPr>
      </w:pPr>
    </w:p>
    <w:p w:rsidR="00F66729" w:rsidRPr="00953E2D" w:rsidRDefault="00F66729" w:rsidP="00F66729">
      <w:pPr>
        <w:jc w:val="center"/>
        <w:rPr>
          <w:rFonts w:ascii="Sylfaen" w:hAnsi="Sylfaen"/>
          <w:b/>
          <w:lang w:val="hy-AM"/>
        </w:rPr>
      </w:pPr>
    </w:p>
    <w:p w:rsidR="00F66729" w:rsidRPr="00953E2D" w:rsidRDefault="00F66729" w:rsidP="00F66729">
      <w:pPr>
        <w:jc w:val="center"/>
        <w:rPr>
          <w:rFonts w:ascii="Sylfaen" w:hAnsi="Sylfaen"/>
          <w:b/>
          <w:lang w:val="hy-AM"/>
        </w:rPr>
      </w:pPr>
    </w:p>
    <w:p w:rsidR="00F66729" w:rsidRPr="00D96F7C" w:rsidRDefault="00F66729" w:rsidP="00F66729">
      <w:pPr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p w:rsidR="00F66729" w:rsidRPr="00F66729" w:rsidRDefault="00F66729" w:rsidP="00F66729">
      <w:pPr>
        <w:jc w:val="center"/>
        <w:rPr>
          <w:rFonts w:ascii="GHEA Grapalat" w:hAnsi="GHEA Grapalat"/>
          <w:b/>
          <w:lang w:val="hy-AM"/>
        </w:rPr>
      </w:pPr>
    </w:p>
    <w:sectPr w:rsidR="00F66729" w:rsidRPr="00F66729" w:rsidSect="00F66729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729"/>
    <w:rsid w:val="001A78CA"/>
    <w:rsid w:val="0030580F"/>
    <w:rsid w:val="00F24B37"/>
    <w:rsid w:val="00F6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>Corporation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dcterms:created xsi:type="dcterms:W3CDTF">2016-12-26T12:38:00Z</dcterms:created>
  <dcterms:modified xsi:type="dcterms:W3CDTF">2016-12-26T12:52:00Z</dcterms:modified>
</cp:coreProperties>
</file>