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8F" w:rsidRDefault="0097378F" w:rsidP="00966E81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Sylfaen"/>
          <w:i/>
          <w:sz w:val="28"/>
          <w:szCs w:val="28"/>
          <w:lang w:val="af-ZA"/>
        </w:rPr>
      </w:pPr>
    </w:p>
    <w:p w:rsidR="003C23DA" w:rsidRDefault="003C23DA" w:rsidP="00966E81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Sylfaen"/>
          <w:i/>
          <w:sz w:val="28"/>
          <w:szCs w:val="28"/>
          <w:lang w:val="af-ZA"/>
        </w:rPr>
      </w:pPr>
    </w:p>
    <w:p w:rsidR="00040CFB" w:rsidRPr="00966E81" w:rsidRDefault="00040CFB" w:rsidP="00040CFB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i/>
          <w:sz w:val="28"/>
          <w:szCs w:val="28"/>
          <w:lang w:val="af-ZA"/>
        </w:rPr>
      </w:pPr>
      <w:r w:rsidRPr="00966E81">
        <w:rPr>
          <w:rFonts w:ascii="GHEA Grapalat" w:eastAsia="Times New Roman" w:hAnsi="GHEA Grapalat" w:cs="Sylfaen"/>
          <w:i/>
          <w:sz w:val="28"/>
          <w:szCs w:val="28"/>
          <w:lang w:val="af-ZA"/>
        </w:rPr>
        <w:t>ՈՐՈՇՈՒՄ</w:t>
      </w:r>
    </w:p>
    <w:p w:rsidR="00040CFB" w:rsidRPr="00966E81" w:rsidRDefault="00040CFB" w:rsidP="00040CFB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i/>
          <w:sz w:val="28"/>
          <w:szCs w:val="28"/>
          <w:lang w:val="af-ZA"/>
        </w:rPr>
      </w:pPr>
      <w:r w:rsidRPr="00966E81">
        <w:rPr>
          <w:rFonts w:ascii="GHEA Grapalat" w:eastAsia="Times New Roman" w:hAnsi="GHEA Grapalat" w:cs="Sylfaen"/>
          <w:i/>
          <w:sz w:val="28"/>
          <w:szCs w:val="28"/>
          <w:lang w:val="af-ZA"/>
        </w:rPr>
        <w:t>Կատարողական</w:t>
      </w:r>
      <w:r w:rsidRPr="00966E81">
        <w:rPr>
          <w:rFonts w:ascii="GHEA Grapalat" w:eastAsia="Times New Roman" w:hAnsi="GHEA Grapalat" w:cs="Times New Roman"/>
          <w:i/>
          <w:sz w:val="28"/>
          <w:szCs w:val="28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8"/>
          <w:szCs w:val="28"/>
          <w:lang w:val="af-ZA"/>
        </w:rPr>
        <w:t>վարույթը</w:t>
      </w:r>
      <w:r w:rsidRPr="00966E81">
        <w:rPr>
          <w:rFonts w:ascii="GHEA Grapalat" w:eastAsia="Times New Roman" w:hAnsi="GHEA Grapalat" w:cs="Times New Roman"/>
          <w:i/>
          <w:sz w:val="28"/>
          <w:szCs w:val="28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8"/>
          <w:szCs w:val="28"/>
          <w:lang w:val="af-ZA"/>
        </w:rPr>
        <w:t>կասեցնելու</w:t>
      </w:r>
      <w:r w:rsidRPr="00966E81">
        <w:rPr>
          <w:rFonts w:ascii="GHEA Grapalat" w:eastAsia="Times New Roman" w:hAnsi="GHEA Grapalat" w:cs="Times New Roman"/>
          <w:i/>
          <w:sz w:val="28"/>
          <w:szCs w:val="28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8"/>
          <w:szCs w:val="28"/>
          <w:lang w:val="af-ZA"/>
        </w:rPr>
        <w:t>մասին</w:t>
      </w:r>
    </w:p>
    <w:p w:rsidR="00040CFB" w:rsidRPr="00966E81" w:rsidRDefault="00040CFB" w:rsidP="00040CFB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i/>
          <w:sz w:val="24"/>
          <w:szCs w:val="24"/>
          <w:lang w:val="af-ZA"/>
        </w:rPr>
      </w:pPr>
    </w:p>
    <w:p w:rsidR="00040CFB" w:rsidRPr="00966E81" w:rsidRDefault="00040CFB" w:rsidP="00040CFB">
      <w:pPr>
        <w:tabs>
          <w:tab w:val="left" w:pos="4275"/>
          <w:tab w:val="left" w:pos="6330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sz w:val="20"/>
          <w:szCs w:val="20"/>
          <w:lang w:val="hy-AM"/>
        </w:rPr>
      </w:pP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          </w:t>
      </w:r>
      <w:r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>28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.</w:t>
      </w:r>
      <w:r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>12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>.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2016թ.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ab/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                     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      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                               ք.Երևան</w:t>
      </w:r>
    </w:p>
    <w:p w:rsidR="00040CFB" w:rsidRPr="008C1A83" w:rsidRDefault="00040CFB" w:rsidP="00040CFB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sz w:val="24"/>
          <w:szCs w:val="24"/>
          <w:lang w:val="af-ZA"/>
        </w:rPr>
      </w:pP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       </w:t>
      </w:r>
      <w:r w:rsidRPr="008C1A83">
        <w:rPr>
          <w:rFonts w:ascii="GHEA Grapalat" w:eastAsia="Times New Roman" w:hAnsi="GHEA Grapalat" w:cs="Sylfaen"/>
          <w:i/>
          <w:sz w:val="24"/>
          <w:szCs w:val="24"/>
          <w:lang w:val="hy-AM"/>
        </w:rPr>
        <w:t xml:space="preserve">ՀՀ ԱՆ </w:t>
      </w:r>
      <w:r w:rsidRPr="008C1A83">
        <w:rPr>
          <w:rFonts w:ascii="GHEA Grapalat" w:eastAsia="Times New Roman" w:hAnsi="GHEA Grapalat" w:cs="Sylfaen"/>
          <w:i/>
          <w:sz w:val="24"/>
          <w:szCs w:val="24"/>
          <w:lang w:val="af-ZA"/>
        </w:rPr>
        <w:t>ԴԱՀԿ</w:t>
      </w:r>
      <w:r w:rsidRPr="008C1A83">
        <w:rPr>
          <w:rFonts w:ascii="GHEA Grapalat" w:eastAsia="Times New Roman" w:hAnsi="GHEA Grapalat" w:cs="Times New Roman"/>
          <w:i/>
          <w:sz w:val="24"/>
          <w:szCs w:val="24"/>
          <w:lang w:val="af-ZA"/>
        </w:rPr>
        <w:t xml:space="preserve"> </w:t>
      </w:r>
      <w:r w:rsidRPr="008C1A83">
        <w:rPr>
          <w:rFonts w:ascii="GHEA Grapalat" w:eastAsia="Times New Roman" w:hAnsi="GHEA Grapalat" w:cs="Times New Roman"/>
          <w:i/>
          <w:sz w:val="24"/>
          <w:szCs w:val="24"/>
          <w:lang w:val="hy-AM"/>
        </w:rPr>
        <w:t xml:space="preserve">ապահովող </w:t>
      </w:r>
      <w:r w:rsidRPr="008C1A83">
        <w:rPr>
          <w:rFonts w:ascii="GHEA Grapalat" w:eastAsia="Times New Roman" w:hAnsi="GHEA Grapalat" w:cs="Sylfaen"/>
          <w:i/>
          <w:sz w:val="24"/>
          <w:szCs w:val="24"/>
          <w:lang w:val="af-ZA"/>
        </w:rPr>
        <w:t>ծառայության</w:t>
      </w:r>
      <w:r w:rsidRPr="008C1A83">
        <w:rPr>
          <w:rFonts w:ascii="GHEA Grapalat" w:eastAsia="Times New Roman" w:hAnsi="GHEA Grapalat" w:cs="Times New Roman"/>
          <w:i/>
          <w:sz w:val="24"/>
          <w:szCs w:val="24"/>
          <w:lang w:val="af-ZA"/>
        </w:rPr>
        <w:t xml:space="preserve"> </w:t>
      </w:r>
      <w:r w:rsidRPr="008C1A83">
        <w:rPr>
          <w:rFonts w:ascii="GHEA Grapalat" w:eastAsia="Times New Roman" w:hAnsi="GHEA Grapalat" w:cs="Times New Roman"/>
          <w:i/>
          <w:sz w:val="24"/>
          <w:szCs w:val="24"/>
          <w:lang w:val="hy-AM"/>
        </w:rPr>
        <w:t xml:space="preserve">Երևան քաղաքի Արաբկիր և Քանաքեռ-Զեյթուն բաժնի  հարկադիր կատարող՝ արդարադատության լեյտենանտ Ս.Գաբրիելյանս </w:t>
      </w:r>
      <w:r w:rsidRPr="008C1A83">
        <w:rPr>
          <w:rFonts w:ascii="GHEA Grapalat" w:eastAsia="Times New Roman" w:hAnsi="GHEA Grapalat" w:cs="Sylfaen"/>
          <w:i/>
          <w:sz w:val="24"/>
          <w:szCs w:val="24"/>
          <w:lang w:val="af-ZA"/>
        </w:rPr>
        <w:t>ուսումնասիրելով</w:t>
      </w:r>
      <w:r w:rsidRPr="008C1A83">
        <w:rPr>
          <w:rFonts w:ascii="GHEA Grapalat" w:eastAsia="Times New Roman" w:hAnsi="GHEA Grapalat" w:cs="Sylfaen"/>
          <w:i/>
          <w:sz w:val="24"/>
          <w:szCs w:val="24"/>
          <w:lang w:val="hy-AM"/>
        </w:rPr>
        <w:t xml:space="preserve"> </w:t>
      </w:r>
      <w:r w:rsidRPr="008C1A83">
        <w:rPr>
          <w:rFonts w:ascii="GHEA Grapalat" w:eastAsia="Times New Roman" w:hAnsi="GHEA Grapalat" w:cs="Sylfaen"/>
          <w:i/>
          <w:sz w:val="24"/>
          <w:szCs w:val="24"/>
          <w:lang w:val="af-ZA"/>
        </w:rPr>
        <w:t>09</w:t>
      </w:r>
      <w:r w:rsidRPr="008C1A83">
        <w:rPr>
          <w:rFonts w:ascii="GHEA Grapalat" w:eastAsia="Times New Roman" w:hAnsi="GHEA Grapalat" w:cs="Sylfaen"/>
          <w:i/>
          <w:sz w:val="24"/>
          <w:szCs w:val="24"/>
          <w:lang w:val="hy-AM"/>
        </w:rPr>
        <w:t xml:space="preserve">.09.2016թ. </w:t>
      </w:r>
      <w:r w:rsidRPr="008C1A83">
        <w:rPr>
          <w:rFonts w:ascii="GHEA Grapalat" w:eastAsia="Times New Roman" w:hAnsi="GHEA Grapalat" w:cs="Times New Roman"/>
          <w:i/>
          <w:sz w:val="24"/>
          <w:szCs w:val="24"/>
          <w:lang w:val="hy-AM"/>
        </w:rPr>
        <w:t xml:space="preserve">հարուցված </w:t>
      </w:r>
      <w:r w:rsidRPr="008C1A83">
        <w:rPr>
          <w:rFonts w:ascii="GHEA Grapalat" w:eastAsia="Times New Roman" w:hAnsi="GHEA Grapalat" w:cs="Sylfaen"/>
          <w:i/>
          <w:sz w:val="24"/>
          <w:szCs w:val="24"/>
          <w:lang w:val="af-ZA"/>
        </w:rPr>
        <w:t>թիվ</w:t>
      </w:r>
      <w:r w:rsidRPr="008C1A83">
        <w:rPr>
          <w:rFonts w:ascii="GHEA Grapalat" w:eastAsia="Times New Roman" w:hAnsi="GHEA Grapalat" w:cs="Times New Roman"/>
          <w:i/>
          <w:sz w:val="24"/>
          <w:szCs w:val="24"/>
          <w:lang w:val="hy-AM"/>
        </w:rPr>
        <w:t xml:space="preserve"> 02309869 կատարողական </w:t>
      </w:r>
      <w:r w:rsidRPr="008C1A83">
        <w:rPr>
          <w:rFonts w:ascii="GHEA Grapalat" w:eastAsia="Times New Roman" w:hAnsi="GHEA Grapalat" w:cs="Sylfaen"/>
          <w:i/>
          <w:sz w:val="24"/>
          <w:szCs w:val="24"/>
          <w:lang w:val="af-ZA"/>
        </w:rPr>
        <w:t>վարույթի</w:t>
      </w:r>
      <w:r w:rsidRPr="008C1A83">
        <w:rPr>
          <w:rFonts w:ascii="GHEA Grapalat" w:eastAsia="Times New Roman" w:hAnsi="GHEA Grapalat" w:cs="Times New Roman"/>
          <w:i/>
          <w:sz w:val="24"/>
          <w:szCs w:val="24"/>
          <w:lang w:val="af-ZA"/>
        </w:rPr>
        <w:t xml:space="preserve"> </w:t>
      </w:r>
      <w:r w:rsidRPr="008C1A83">
        <w:rPr>
          <w:rFonts w:ascii="GHEA Grapalat" w:eastAsia="Times New Roman" w:hAnsi="GHEA Grapalat" w:cs="Sylfaen"/>
          <w:i/>
          <w:sz w:val="24"/>
          <w:szCs w:val="24"/>
          <w:lang w:val="af-ZA"/>
        </w:rPr>
        <w:t>նյութերը</w:t>
      </w:r>
      <w:r w:rsidRPr="008C1A83">
        <w:rPr>
          <w:rFonts w:ascii="GHEA Grapalat" w:eastAsia="Times New Roman" w:hAnsi="GHEA Grapalat" w:cs="Times New Roman"/>
          <w:i/>
          <w:sz w:val="24"/>
          <w:szCs w:val="24"/>
          <w:lang w:val="af-ZA"/>
        </w:rPr>
        <w:t>.</w:t>
      </w:r>
    </w:p>
    <w:p w:rsidR="00040CFB" w:rsidRPr="00966E81" w:rsidRDefault="00040CFB" w:rsidP="00040CFB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lang w:val="af-ZA"/>
        </w:rPr>
      </w:pPr>
      <w:r w:rsidRPr="00966E81">
        <w:rPr>
          <w:rFonts w:ascii="GHEA Mariam" w:eastAsia="Times New Roman" w:hAnsi="GHEA Mariam" w:cs="Sylfaen"/>
          <w:b/>
          <w:i/>
          <w:lang w:val="hy-AM"/>
        </w:rPr>
        <w:t xml:space="preserve"> </w:t>
      </w:r>
      <w:r w:rsidRPr="00966E81">
        <w:rPr>
          <w:rFonts w:ascii="GHEA Mariam" w:eastAsia="Times New Roman" w:hAnsi="GHEA Mariam" w:cs="Sylfaen"/>
          <w:b/>
          <w:i/>
          <w:sz w:val="28"/>
          <w:szCs w:val="28"/>
          <w:lang w:val="hy-AM"/>
        </w:rPr>
        <w:t xml:space="preserve">                                              </w:t>
      </w:r>
    </w:p>
    <w:p w:rsidR="00040CFB" w:rsidRDefault="00040CFB" w:rsidP="00040CFB">
      <w:pPr>
        <w:tabs>
          <w:tab w:val="center" w:pos="4320"/>
          <w:tab w:val="left" w:pos="5325"/>
        </w:tabs>
        <w:spacing w:after="0" w:line="240" w:lineRule="auto"/>
        <w:rPr>
          <w:rFonts w:ascii="GHEA Grapalat" w:eastAsia="Times New Roman" w:hAnsi="GHEA Grapalat" w:cs="Sylfaen"/>
          <w:b/>
          <w:i/>
          <w:sz w:val="28"/>
          <w:szCs w:val="28"/>
          <w:lang w:val="af-ZA"/>
        </w:rPr>
      </w:pPr>
      <w:r w:rsidRPr="00966E81">
        <w:rPr>
          <w:rFonts w:ascii="GHEA Mariam" w:eastAsia="Times New Roman" w:hAnsi="GHEA Mariam" w:cs="Sylfaen"/>
          <w:b/>
          <w:i/>
          <w:sz w:val="28"/>
          <w:szCs w:val="28"/>
          <w:lang w:val="hy-AM"/>
        </w:rPr>
        <w:t xml:space="preserve">                                         </w:t>
      </w:r>
      <w:r>
        <w:rPr>
          <w:rFonts w:ascii="GHEA Mariam" w:eastAsia="Times New Roman" w:hAnsi="GHEA Mariam" w:cs="Sylfaen"/>
          <w:b/>
          <w:i/>
          <w:sz w:val="28"/>
          <w:szCs w:val="28"/>
          <w:lang w:val="hy-AM"/>
        </w:rPr>
        <w:t xml:space="preserve">    </w:t>
      </w:r>
      <w:r w:rsidRPr="00966E81">
        <w:rPr>
          <w:rFonts w:ascii="GHEA Mariam" w:eastAsia="Times New Roman" w:hAnsi="GHEA Mariam" w:cs="Sylfaen"/>
          <w:b/>
          <w:i/>
          <w:sz w:val="28"/>
          <w:szCs w:val="28"/>
          <w:lang w:val="hy-AM"/>
        </w:rPr>
        <w:t xml:space="preserve">   </w:t>
      </w:r>
      <w:r w:rsidRPr="00966E81">
        <w:rPr>
          <w:rFonts w:ascii="GHEA Grapalat" w:eastAsia="Times New Roman" w:hAnsi="GHEA Grapalat" w:cs="Sylfaen"/>
          <w:b/>
          <w:i/>
          <w:sz w:val="28"/>
          <w:szCs w:val="28"/>
          <w:lang w:val="af-ZA"/>
        </w:rPr>
        <w:t>ՊԱՐԶԵՑԻ</w:t>
      </w:r>
    </w:p>
    <w:p w:rsidR="00040CFB" w:rsidRPr="00966E81" w:rsidRDefault="00040CFB" w:rsidP="00040CFB">
      <w:pPr>
        <w:tabs>
          <w:tab w:val="center" w:pos="4320"/>
          <w:tab w:val="left" w:pos="5325"/>
        </w:tabs>
        <w:spacing w:after="0" w:line="240" w:lineRule="auto"/>
        <w:rPr>
          <w:rFonts w:ascii="GHEA Grapalat" w:eastAsia="Times New Roman" w:hAnsi="GHEA Grapalat" w:cs="Times New Roman"/>
          <w:b/>
          <w:i/>
          <w:sz w:val="28"/>
          <w:szCs w:val="28"/>
          <w:lang w:val="hy-AM"/>
        </w:rPr>
      </w:pPr>
    </w:p>
    <w:p w:rsidR="00040CFB" w:rsidRPr="008C1A83" w:rsidRDefault="00040CFB" w:rsidP="00040CFB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hAnsi="GHEA Grapalat" w:cs="Arial"/>
          <w:i/>
          <w:color w:val="000000" w:themeColor="text1"/>
          <w:sz w:val="24"/>
          <w:szCs w:val="24"/>
          <w:lang w:val="hy-AM"/>
        </w:rPr>
      </w:pPr>
      <w:r w:rsidRPr="008C1A83">
        <w:rPr>
          <w:rFonts w:ascii="GHEA Grapalat" w:eastAsia="Times New Roman" w:hAnsi="GHEA Grapalat" w:cs="Times New Roman"/>
          <w:i/>
          <w:sz w:val="24"/>
          <w:szCs w:val="24"/>
          <w:lang w:val="hy-AM"/>
        </w:rPr>
        <w:t xml:space="preserve">        </w:t>
      </w:r>
      <w:r w:rsidRPr="008C1A83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 xml:space="preserve">Արաբկիր և Քանաքքեռ-Զեյթուն վարչական շրջանների ընդհանուր իրավասության  դատարանի կողմից </w:t>
      </w:r>
      <w:r w:rsidRPr="008C1A83">
        <w:rPr>
          <w:rFonts w:ascii="GHEA Grapalat" w:eastAsia="Times New Roman" w:hAnsi="GHEA Grapalat" w:cs="Times New Roman"/>
          <w:i/>
          <w:sz w:val="24"/>
          <w:szCs w:val="24"/>
          <w:lang w:val="hy-AM"/>
        </w:rPr>
        <w:t xml:space="preserve">25.07.2016թ տրված թիվ ԵԱՔԴ/3259/02/15  կատարողական թերթի համաձայն  </w:t>
      </w:r>
      <w:r w:rsidRPr="008C1A83">
        <w:rPr>
          <w:rFonts w:ascii="GHEA Grapalat" w:eastAsia="Times New Roman" w:hAnsi="GHEA Grapalat" w:cs="Arial"/>
          <w:i/>
          <w:sz w:val="24"/>
          <w:szCs w:val="24"/>
          <w:lang w:val="hy-AM"/>
        </w:rPr>
        <w:t>պետք է՝</w:t>
      </w:r>
      <w:r w:rsidRPr="008C1A83">
        <w:rPr>
          <w:rFonts w:ascii="GHEA Grapalat" w:eastAsia="Times New Roman" w:hAnsi="GHEA Grapalat" w:cs="Arial"/>
          <w:i/>
          <w:color w:val="000000" w:themeColor="text1"/>
          <w:sz w:val="24"/>
          <w:szCs w:val="24"/>
          <w:lang w:val="af-ZA"/>
        </w:rPr>
        <w:t xml:space="preserve"> </w:t>
      </w:r>
      <w:r w:rsidRPr="008C1A83">
        <w:rPr>
          <w:rFonts w:ascii="GHEA Grapalat" w:hAnsi="GHEA Grapalat" w:cs="Arial"/>
          <w:i/>
          <w:color w:val="000000" w:themeColor="text1"/>
          <w:sz w:val="24"/>
          <w:szCs w:val="24"/>
          <w:lang w:val="hy-AM"/>
        </w:rPr>
        <w:t xml:space="preserve">Սահակ Հովհաննիսյանից հօգուտ &lt;&lt;ՎՏԲ-Հայաստան բանկ&gt;&gt; ՓԲԸ-ի բռնագանձել 1.585.370 ՀՀ դրամ և տոկոսագումարներ: </w:t>
      </w:r>
    </w:p>
    <w:p w:rsidR="00040CFB" w:rsidRPr="008C1A83" w:rsidRDefault="00040CFB" w:rsidP="00040CFB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sz w:val="24"/>
          <w:szCs w:val="24"/>
          <w:lang w:val="hy-AM"/>
        </w:rPr>
      </w:pPr>
      <w:r w:rsidRPr="008C1A83">
        <w:rPr>
          <w:rFonts w:ascii="GHEA Grapalat" w:hAnsi="GHEA Grapalat" w:cs="Arial"/>
          <w:i/>
          <w:color w:val="000000" w:themeColor="text1"/>
          <w:sz w:val="24"/>
          <w:szCs w:val="24"/>
          <w:lang w:val="hy-AM"/>
        </w:rPr>
        <w:t xml:space="preserve">        Սահակ Հովհաննիսյանից </w:t>
      </w:r>
      <w:r w:rsidRPr="008C1A83">
        <w:rPr>
          <w:rFonts w:ascii="GHEA Grapalat" w:eastAsia="Times New Roman" w:hAnsi="GHEA Grapalat" w:cs="Times New Roman"/>
          <w:i/>
          <w:sz w:val="24"/>
          <w:szCs w:val="24"/>
          <w:lang w:val="hy-AM"/>
        </w:rPr>
        <w:t>բռնագանձել բռնագանձվող գումարի 5%-ը, որպես կատարողական գործողությունների կատարման ծախս:</w:t>
      </w:r>
    </w:p>
    <w:p w:rsidR="00040CFB" w:rsidRPr="008C1A83" w:rsidRDefault="00040CFB" w:rsidP="00040CFB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hAnsi="GHEA Grapalat" w:cs="Arial"/>
          <w:i/>
          <w:color w:val="000000" w:themeColor="text1"/>
          <w:sz w:val="24"/>
          <w:szCs w:val="24"/>
          <w:lang w:val="hy-AM"/>
        </w:rPr>
      </w:pPr>
      <w:r w:rsidRPr="008C1A83">
        <w:rPr>
          <w:rFonts w:ascii="GHEA Grapalat" w:eastAsia="Times New Roman" w:hAnsi="GHEA Grapalat" w:cs="Times New Roman"/>
          <w:i/>
          <w:sz w:val="24"/>
          <w:szCs w:val="24"/>
          <w:lang w:val="hy-AM"/>
        </w:rPr>
        <w:tab/>
        <w:t xml:space="preserve">        Կատարողական գործողությունների ընթացքում արգելանք է դրվել պարտապանի դրամական միջոցների վրա, գույք չի հայտնաբերվել և ի հայտ են եկել սնանկության հատկանիշներ:</w:t>
      </w:r>
    </w:p>
    <w:p w:rsidR="00040CFB" w:rsidRPr="008C1A83" w:rsidRDefault="00040CFB" w:rsidP="00040CFB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sz w:val="24"/>
          <w:szCs w:val="24"/>
          <w:lang w:val="hy-AM"/>
        </w:rPr>
      </w:pPr>
      <w:r w:rsidRPr="008C1A83">
        <w:rPr>
          <w:rFonts w:ascii="GHEA Grapalat" w:eastAsia="Times New Roman" w:hAnsi="GHEA Grapalat" w:cs="Sylfaen"/>
          <w:i/>
          <w:sz w:val="24"/>
          <w:szCs w:val="24"/>
          <w:lang w:val="hy-AM"/>
        </w:rPr>
        <w:t xml:space="preserve">          Վերոգրյալի</w:t>
      </w:r>
      <w:r w:rsidRPr="008C1A83">
        <w:rPr>
          <w:rFonts w:ascii="GHEA Grapalat" w:eastAsia="Times New Roman" w:hAnsi="GHEA Grapalat" w:cs="Times New Roman"/>
          <w:i/>
          <w:sz w:val="24"/>
          <w:szCs w:val="24"/>
          <w:lang w:val="hy-AM"/>
        </w:rPr>
        <w:t xml:space="preserve"> </w:t>
      </w:r>
      <w:r w:rsidRPr="008C1A83">
        <w:rPr>
          <w:rFonts w:ascii="GHEA Grapalat" w:eastAsia="Times New Roman" w:hAnsi="GHEA Grapalat" w:cs="Sylfaen"/>
          <w:i/>
          <w:sz w:val="24"/>
          <w:szCs w:val="24"/>
          <w:lang w:val="hy-AM"/>
        </w:rPr>
        <w:t>հիման</w:t>
      </w:r>
      <w:r w:rsidRPr="008C1A83">
        <w:rPr>
          <w:rFonts w:ascii="GHEA Grapalat" w:eastAsia="Times New Roman" w:hAnsi="GHEA Grapalat" w:cs="Times New Roman"/>
          <w:i/>
          <w:sz w:val="24"/>
          <w:szCs w:val="24"/>
          <w:lang w:val="hy-AM"/>
        </w:rPr>
        <w:t xml:space="preserve"> </w:t>
      </w:r>
      <w:r w:rsidRPr="008C1A83">
        <w:rPr>
          <w:rFonts w:ascii="GHEA Grapalat" w:eastAsia="Times New Roman" w:hAnsi="GHEA Grapalat" w:cs="Sylfaen"/>
          <w:i/>
          <w:sz w:val="24"/>
          <w:szCs w:val="24"/>
          <w:lang w:val="hy-AM"/>
        </w:rPr>
        <w:t>վրա</w:t>
      </w:r>
      <w:r w:rsidRPr="008C1A83">
        <w:rPr>
          <w:rFonts w:ascii="GHEA Grapalat" w:eastAsia="Times New Roman" w:hAnsi="GHEA Grapalat" w:cs="Times New Roman"/>
          <w:i/>
          <w:sz w:val="24"/>
          <w:szCs w:val="24"/>
          <w:lang w:val="hy-AM"/>
        </w:rPr>
        <w:t xml:space="preserve"> </w:t>
      </w:r>
      <w:r w:rsidRPr="008C1A83">
        <w:rPr>
          <w:rFonts w:ascii="GHEA Grapalat" w:eastAsia="Times New Roman" w:hAnsi="GHEA Grapalat" w:cs="Sylfaen"/>
          <w:i/>
          <w:sz w:val="24"/>
          <w:szCs w:val="24"/>
          <w:lang w:val="hy-AM"/>
        </w:rPr>
        <w:t>և</w:t>
      </w:r>
      <w:r w:rsidRPr="008C1A83">
        <w:rPr>
          <w:rFonts w:ascii="GHEA Grapalat" w:eastAsia="Times New Roman" w:hAnsi="GHEA Grapalat" w:cs="Times New Roman"/>
          <w:i/>
          <w:sz w:val="24"/>
          <w:szCs w:val="24"/>
          <w:lang w:val="hy-AM"/>
        </w:rPr>
        <w:t xml:space="preserve"> </w:t>
      </w:r>
      <w:r w:rsidRPr="008C1A83">
        <w:rPr>
          <w:rFonts w:ascii="GHEA Grapalat" w:eastAsia="Times New Roman" w:hAnsi="GHEA Grapalat" w:cs="Sylfaen"/>
          <w:i/>
          <w:sz w:val="24"/>
          <w:szCs w:val="24"/>
          <w:lang w:val="hy-AM"/>
        </w:rPr>
        <w:t>ղեկավարվելով «Սնանկության  մասին» ՀՀ օրենքի 6-րդ հոդվածի 2 մասով,</w:t>
      </w:r>
      <w:r w:rsidRPr="008C1A83">
        <w:rPr>
          <w:rFonts w:ascii="GHEA Grapalat" w:eastAsia="Times New Roman" w:hAnsi="GHEA Grapalat" w:cs="Times New Roman"/>
          <w:i/>
          <w:sz w:val="24"/>
          <w:szCs w:val="24"/>
          <w:lang w:val="hy-AM"/>
        </w:rPr>
        <w:t xml:space="preserve"> «</w:t>
      </w:r>
      <w:r w:rsidRPr="008C1A83">
        <w:rPr>
          <w:rFonts w:ascii="GHEA Grapalat" w:eastAsia="Times New Roman" w:hAnsi="GHEA Grapalat" w:cs="Sylfaen"/>
          <w:i/>
          <w:sz w:val="24"/>
          <w:szCs w:val="24"/>
          <w:lang w:val="hy-AM"/>
        </w:rPr>
        <w:t>Դատական ակտերի հարկադիր կատարման մասին</w:t>
      </w:r>
      <w:r w:rsidRPr="008C1A83">
        <w:rPr>
          <w:rFonts w:ascii="GHEA Grapalat" w:eastAsia="Times New Roman" w:hAnsi="GHEA Grapalat" w:cs="Times New Roman"/>
          <w:i/>
          <w:sz w:val="24"/>
          <w:szCs w:val="24"/>
          <w:lang w:val="hy-AM"/>
        </w:rPr>
        <w:t xml:space="preserve">»  </w:t>
      </w:r>
      <w:r w:rsidRPr="008C1A83">
        <w:rPr>
          <w:rFonts w:ascii="GHEA Grapalat" w:eastAsia="Times New Roman" w:hAnsi="GHEA Grapalat" w:cs="Sylfaen"/>
          <w:i/>
          <w:sz w:val="24"/>
          <w:szCs w:val="24"/>
          <w:lang w:val="hy-AM"/>
        </w:rPr>
        <w:t>ՀՀ</w:t>
      </w:r>
      <w:r w:rsidRPr="008C1A83">
        <w:rPr>
          <w:rFonts w:ascii="GHEA Grapalat" w:eastAsia="Times New Roman" w:hAnsi="GHEA Grapalat" w:cs="Times New Roman"/>
          <w:i/>
          <w:sz w:val="24"/>
          <w:szCs w:val="24"/>
          <w:lang w:val="hy-AM"/>
        </w:rPr>
        <w:t xml:space="preserve"> </w:t>
      </w:r>
      <w:r w:rsidRPr="008C1A83">
        <w:rPr>
          <w:rFonts w:ascii="GHEA Grapalat" w:eastAsia="Times New Roman" w:hAnsi="GHEA Grapalat" w:cs="Sylfaen"/>
          <w:i/>
          <w:sz w:val="24"/>
          <w:szCs w:val="24"/>
          <w:lang w:val="hy-AM"/>
        </w:rPr>
        <w:t>օրենքի</w:t>
      </w:r>
      <w:r w:rsidRPr="008C1A83">
        <w:rPr>
          <w:rFonts w:ascii="GHEA Grapalat" w:eastAsia="Times New Roman" w:hAnsi="GHEA Grapalat" w:cs="Times New Roman"/>
          <w:i/>
          <w:sz w:val="24"/>
          <w:szCs w:val="24"/>
          <w:lang w:val="hy-AM"/>
        </w:rPr>
        <w:t xml:space="preserve"> 28-րդ հոդվածով և 37-րդ հոդվածի 8-րդ կետով</w:t>
      </w:r>
      <w:r w:rsidRPr="008C1A83">
        <w:rPr>
          <w:rFonts w:ascii="GHEA Mariam" w:eastAsia="Times New Roman" w:hAnsi="GHEA Mariam" w:cs="Sylfaen"/>
          <w:i/>
          <w:sz w:val="24"/>
          <w:szCs w:val="24"/>
          <w:lang w:val="hy-AM"/>
        </w:rPr>
        <w:t xml:space="preserve">                                                                        </w:t>
      </w:r>
    </w:p>
    <w:p w:rsidR="00040CFB" w:rsidRDefault="00040CFB" w:rsidP="00040CFB">
      <w:pPr>
        <w:tabs>
          <w:tab w:val="center" w:pos="4320"/>
          <w:tab w:val="left" w:pos="5325"/>
        </w:tabs>
        <w:spacing w:after="0" w:line="240" w:lineRule="auto"/>
        <w:rPr>
          <w:rFonts w:ascii="GHEA Grapalat" w:eastAsia="Times New Roman" w:hAnsi="GHEA Grapalat" w:cs="Sylfaen"/>
          <w:b/>
          <w:i/>
          <w:sz w:val="32"/>
          <w:szCs w:val="32"/>
          <w:lang w:val="af-ZA"/>
        </w:rPr>
      </w:pPr>
      <w:r w:rsidRPr="00966E81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 xml:space="preserve">                                                               </w:t>
      </w:r>
      <w:r w:rsidRPr="00966E81">
        <w:rPr>
          <w:rFonts w:ascii="GHEA Grapalat" w:eastAsia="Times New Roman" w:hAnsi="GHEA Grapalat" w:cs="Sylfaen"/>
          <w:b/>
          <w:i/>
          <w:sz w:val="32"/>
          <w:szCs w:val="32"/>
          <w:lang w:val="af-ZA"/>
        </w:rPr>
        <w:t>ՈՐՈՇԵՑԻ</w:t>
      </w:r>
    </w:p>
    <w:p w:rsidR="00040CFB" w:rsidRPr="00966E81" w:rsidRDefault="00040CFB" w:rsidP="00040CFB">
      <w:pPr>
        <w:tabs>
          <w:tab w:val="center" w:pos="4320"/>
          <w:tab w:val="left" w:pos="5325"/>
        </w:tabs>
        <w:spacing w:after="0" w:line="240" w:lineRule="auto"/>
        <w:rPr>
          <w:rFonts w:ascii="GHEA Grapalat" w:eastAsia="Times New Roman" w:hAnsi="GHEA Grapalat" w:cs="Times New Roman"/>
          <w:b/>
          <w:i/>
          <w:sz w:val="32"/>
          <w:szCs w:val="32"/>
          <w:lang w:val="af-ZA"/>
        </w:rPr>
      </w:pPr>
    </w:p>
    <w:p w:rsidR="00040CFB" w:rsidRPr="008C1A83" w:rsidRDefault="00040CFB" w:rsidP="008C1A83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i/>
          <w:sz w:val="24"/>
          <w:szCs w:val="24"/>
          <w:lang w:val="hy-AM"/>
        </w:rPr>
      </w:pPr>
      <w:r w:rsidRPr="008C1A83">
        <w:rPr>
          <w:rFonts w:ascii="GHEA Mariam" w:eastAsia="Times New Roman" w:hAnsi="GHEA Mariam" w:cs="Sylfaen"/>
          <w:i/>
          <w:sz w:val="24"/>
          <w:szCs w:val="24"/>
          <w:lang w:val="hy-AM"/>
        </w:rPr>
        <w:t xml:space="preserve">          </w:t>
      </w:r>
      <w:r w:rsidRPr="008C1A83">
        <w:rPr>
          <w:rFonts w:ascii="GHEA Grapalat" w:eastAsia="Times New Roman" w:hAnsi="GHEA Grapalat" w:cs="Sylfaen"/>
          <w:i/>
          <w:sz w:val="24"/>
          <w:szCs w:val="24"/>
          <w:lang w:val="af-ZA"/>
        </w:rPr>
        <w:t>Կասեցնել</w:t>
      </w:r>
      <w:r w:rsidRPr="008C1A83">
        <w:rPr>
          <w:rFonts w:ascii="GHEA Grapalat" w:eastAsia="Times New Roman" w:hAnsi="GHEA Grapalat" w:cs="Times New Roman"/>
          <w:i/>
          <w:sz w:val="24"/>
          <w:szCs w:val="24"/>
          <w:lang w:val="af-ZA"/>
        </w:rPr>
        <w:t xml:space="preserve"> </w:t>
      </w:r>
      <w:r w:rsidRPr="008C1A83">
        <w:rPr>
          <w:rFonts w:ascii="GHEA Grapalat" w:eastAsia="Times New Roman" w:hAnsi="GHEA Grapalat" w:cs="Sylfaen"/>
          <w:i/>
          <w:sz w:val="24"/>
          <w:szCs w:val="24"/>
          <w:lang w:val="hy-AM"/>
        </w:rPr>
        <w:t xml:space="preserve"> </w:t>
      </w:r>
      <w:r w:rsidRPr="008C1A83">
        <w:rPr>
          <w:rFonts w:ascii="GHEA Grapalat" w:eastAsia="Times New Roman" w:hAnsi="GHEA Grapalat" w:cs="Sylfaen"/>
          <w:i/>
          <w:sz w:val="24"/>
          <w:szCs w:val="24"/>
          <w:lang w:val="af-ZA"/>
        </w:rPr>
        <w:t xml:space="preserve"> 09</w:t>
      </w:r>
      <w:r w:rsidRPr="008C1A83">
        <w:rPr>
          <w:rFonts w:ascii="GHEA Grapalat" w:eastAsia="Times New Roman" w:hAnsi="GHEA Grapalat" w:cs="Sylfaen"/>
          <w:i/>
          <w:sz w:val="24"/>
          <w:szCs w:val="24"/>
          <w:lang w:val="hy-AM"/>
        </w:rPr>
        <w:t xml:space="preserve">.09.2016թ. </w:t>
      </w:r>
      <w:r w:rsidRPr="008C1A83">
        <w:rPr>
          <w:rFonts w:ascii="GHEA Grapalat" w:eastAsia="Times New Roman" w:hAnsi="GHEA Grapalat" w:cs="Times New Roman"/>
          <w:i/>
          <w:sz w:val="24"/>
          <w:szCs w:val="24"/>
          <w:lang w:val="hy-AM"/>
        </w:rPr>
        <w:t xml:space="preserve">հարուցված </w:t>
      </w:r>
      <w:r w:rsidRPr="008C1A83">
        <w:rPr>
          <w:rFonts w:ascii="GHEA Grapalat" w:eastAsia="Times New Roman" w:hAnsi="GHEA Grapalat" w:cs="Sylfaen"/>
          <w:i/>
          <w:sz w:val="24"/>
          <w:szCs w:val="24"/>
          <w:lang w:val="af-ZA"/>
        </w:rPr>
        <w:t>թիվ</w:t>
      </w:r>
      <w:r w:rsidRPr="008C1A83">
        <w:rPr>
          <w:rFonts w:ascii="GHEA Grapalat" w:eastAsia="Times New Roman" w:hAnsi="GHEA Grapalat" w:cs="Times New Roman"/>
          <w:i/>
          <w:sz w:val="24"/>
          <w:szCs w:val="24"/>
          <w:lang w:val="hy-AM"/>
        </w:rPr>
        <w:t xml:space="preserve"> 02309869 </w:t>
      </w:r>
      <w:r w:rsidRPr="008C1A83">
        <w:rPr>
          <w:rFonts w:ascii="GHEA Grapalat" w:eastAsia="Times New Roman" w:hAnsi="GHEA Grapalat" w:cs="Sylfaen"/>
          <w:i/>
          <w:sz w:val="24"/>
          <w:szCs w:val="24"/>
          <w:lang w:val="af-ZA"/>
        </w:rPr>
        <w:t>կատարողական</w:t>
      </w:r>
      <w:r w:rsidRPr="008C1A83">
        <w:rPr>
          <w:rFonts w:ascii="GHEA Grapalat" w:eastAsia="Times New Roman" w:hAnsi="GHEA Grapalat" w:cs="Sylfaen"/>
          <w:i/>
          <w:sz w:val="24"/>
          <w:szCs w:val="24"/>
          <w:lang w:val="hy-AM"/>
        </w:rPr>
        <w:t xml:space="preserve"> վարույթը 60-օրյա ժամկետով:</w:t>
      </w:r>
    </w:p>
    <w:p w:rsidR="00040CFB" w:rsidRPr="008C1A83" w:rsidRDefault="00040CFB" w:rsidP="008C1A83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i/>
          <w:sz w:val="24"/>
          <w:szCs w:val="24"/>
          <w:lang w:val="hy-AM"/>
        </w:rPr>
      </w:pPr>
      <w:r w:rsidRPr="008C1A83">
        <w:rPr>
          <w:rFonts w:ascii="GHEA Grapalat" w:eastAsia="Times New Roman" w:hAnsi="GHEA Grapalat" w:cs="Sylfaen"/>
          <w:i/>
          <w:sz w:val="24"/>
          <w:szCs w:val="24"/>
          <w:lang w:val="hy-AM"/>
        </w:rPr>
        <w:t xml:space="preserve">         Առաջարկել պահանջատիրոջը և պարտապանին ներանցից որևէ մեկի նախաձեռնությամբ 60-օրյա ժամկետում սնանկության հայց ներկայացնել դատարան.</w:t>
      </w:r>
    </w:p>
    <w:p w:rsidR="00040CFB" w:rsidRPr="008C1A83" w:rsidRDefault="00040CFB" w:rsidP="008C1A83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i/>
          <w:sz w:val="24"/>
          <w:szCs w:val="24"/>
          <w:u w:val="single"/>
          <w:lang w:val="hy-AM"/>
        </w:rPr>
      </w:pPr>
      <w:r w:rsidRPr="008C1A83">
        <w:rPr>
          <w:rFonts w:ascii="GHEA Grapalat" w:eastAsia="Times New Roman" w:hAnsi="GHEA Grapalat" w:cs="Sylfaen"/>
          <w:i/>
          <w:sz w:val="24"/>
          <w:szCs w:val="24"/>
          <w:lang w:val="hy-AM"/>
        </w:rPr>
        <w:t xml:space="preserve">        Սույն որոշումը երկու աշխատանքային օրվա ընթացքում հրապարակել </w:t>
      </w:r>
      <w:r w:rsidRPr="008C1A83">
        <w:rPr>
          <w:rFonts w:ascii="GHEA Grapalat" w:eastAsia="Times New Roman" w:hAnsi="GHEA Grapalat" w:cs="Sylfaen"/>
          <w:i/>
          <w:sz w:val="24"/>
          <w:szCs w:val="24"/>
          <w:u w:val="single"/>
          <w:lang w:val="hy-AM"/>
        </w:rPr>
        <w:t>www.azdarar.am ինտերնետային կայքում:</w:t>
      </w:r>
    </w:p>
    <w:p w:rsidR="00040CFB" w:rsidRPr="008C1A83" w:rsidRDefault="00040CFB" w:rsidP="008C1A83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sz w:val="24"/>
          <w:szCs w:val="24"/>
          <w:lang w:val="hy-AM"/>
        </w:rPr>
      </w:pPr>
      <w:r w:rsidRPr="008C1A83">
        <w:rPr>
          <w:rFonts w:ascii="GHEA Grapalat" w:eastAsia="Times New Roman" w:hAnsi="GHEA Grapalat" w:cs="Sylfaen"/>
          <w:i/>
          <w:sz w:val="24"/>
          <w:szCs w:val="24"/>
          <w:lang w:val="hy-AM"/>
        </w:rPr>
        <w:t xml:space="preserve">        </w:t>
      </w:r>
      <w:r w:rsidRPr="008C1A83">
        <w:rPr>
          <w:rFonts w:ascii="GHEA Grapalat" w:eastAsia="Times New Roman" w:hAnsi="GHEA Grapalat" w:cs="Sylfaen"/>
          <w:i/>
          <w:sz w:val="24"/>
          <w:szCs w:val="24"/>
          <w:lang w:val="af-ZA"/>
        </w:rPr>
        <w:t>Որոշման</w:t>
      </w:r>
      <w:r w:rsidRPr="008C1A83">
        <w:rPr>
          <w:rFonts w:ascii="GHEA Grapalat" w:eastAsia="Times New Roman" w:hAnsi="GHEA Grapalat" w:cs="Times New Roman"/>
          <w:i/>
          <w:sz w:val="24"/>
          <w:szCs w:val="24"/>
          <w:lang w:val="af-ZA"/>
        </w:rPr>
        <w:t xml:space="preserve"> </w:t>
      </w:r>
      <w:r w:rsidRPr="008C1A83">
        <w:rPr>
          <w:rFonts w:ascii="GHEA Grapalat" w:eastAsia="Times New Roman" w:hAnsi="GHEA Grapalat" w:cs="Sylfaen"/>
          <w:i/>
          <w:sz w:val="24"/>
          <w:szCs w:val="24"/>
          <w:lang w:val="af-ZA"/>
        </w:rPr>
        <w:t>մեկական օրինակ</w:t>
      </w:r>
      <w:r w:rsidRPr="008C1A83">
        <w:rPr>
          <w:rFonts w:ascii="GHEA Grapalat" w:eastAsia="Times New Roman" w:hAnsi="GHEA Grapalat" w:cs="Times New Roman"/>
          <w:i/>
          <w:sz w:val="24"/>
          <w:szCs w:val="24"/>
          <w:lang w:val="af-ZA"/>
        </w:rPr>
        <w:t xml:space="preserve"> </w:t>
      </w:r>
      <w:r w:rsidRPr="008C1A83">
        <w:rPr>
          <w:rFonts w:ascii="GHEA Grapalat" w:eastAsia="Times New Roman" w:hAnsi="GHEA Grapalat" w:cs="Sylfaen"/>
          <w:i/>
          <w:sz w:val="24"/>
          <w:szCs w:val="24"/>
          <w:lang w:val="af-ZA"/>
        </w:rPr>
        <w:t>ուղարկել</w:t>
      </w:r>
      <w:r w:rsidRPr="008C1A83">
        <w:rPr>
          <w:rFonts w:ascii="GHEA Grapalat" w:eastAsia="Times New Roman" w:hAnsi="GHEA Grapalat" w:cs="Times New Roman"/>
          <w:i/>
          <w:sz w:val="24"/>
          <w:szCs w:val="24"/>
          <w:lang w:val="af-ZA"/>
        </w:rPr>
        <w:t xml:space="preserve"> </w:t>
      </w:r>
      <w:r w:rsidRPr="008C1A83">
        <w:rPr>
          <w:rFonts w:ascii="GHEA Grapalat" w:eastAsia="Times New Roman" w:hAnsi="GHEA Grapalat" w:cs="Sylfaen"/>
          <w:i/>
          <w:sz w:val="24"/>
          <w:szCs w:val="24"/>
          <w:lang w:val="af-ZA"/>
        </w:rPr>
        <w:t>կողմերին</w:t>
      </w:r>
      <w:r w:rsidRPr="008C1A83">
        <w:rPr>
          <w:rFonts w:ascii="GHEA Grapalat" w:eastAsia="Times New Roman" w:hAnsi="GHEA Grapalat" w:cs="Times New Roman"/>
          <w:i/>
          <w:sz w:val="24"/>
          <w:szCs w:val="24"/>
          <w:lang w:val="af-ZA"/>
        </w:rPr>
        <w:t>:</w:t>
      </w:r>
    </w:p>
    <w:p w:rsidR="00040CFB" w:rsidRPr="008C1A83" w:rsidRDefault="00040CFB" w:rsidP="008C1A83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sz w:val="24"/>
          <w:szCs w:val="24"/>
          <w:lang w:val="af-ZA"/>
        </w:rPr>
      </w:pPr>
      <w:r w:rsidRPr="008C1A83">
        <w:rPr>
          <w:rFonts w:ascii="GHEA Grapalat" w:eastAsia="Times New Roman" w:hAnsi="GHEA Grapalat" w:cs="Sylfaen"/>
          <w:i/>
          <w:sz w:val="24"/>
          <w:szCs w:val="24"/>
          <w:lang w:val="hy-AM"/>
        </w:rPr>
        <w:t xml:space="preserve">        </w:t>
      </w:r>
      <w:r w:rsidRPr="008C1A83">
        <w:rPr>
          <w:rFonts w:ascii="GHEA Grapalat" w:eastAsia="Times New Roman" w:hAnsi="GHEA Grapalat" w:cs="Sylfaen"/>
          <w:i/>
          <w:sz w:val="24"/>
          <w:szCs w:val="24"/>
          <w:lang w:val="af-ZA"/>
        </w:rPr>
        <w:t>Որոշումը</w:t>
      </w:r>
      <w:r w:rsidRPr="008C1A83">
        <w:rPr>
          <w:rFonts w:ascii="GHEA Grapalat" w:eastAsia="Times New Roman" w:hAnsi="GHEA Grapalat" w:cs="Times New Roman"/>
          <w:i/>
          <w:sz w:val="24"/>
          <w:szCs w:val="24"/>
          <w:lang w:val="af-ZA"/>
        </w:rPr>
        <w:t xml:space="preserve"> </w:t>
      </w:r>
      <w:r w:rsidRPr="008C1A83">
        <w:rPr>
          <w:rFonts w:ascii="GHEA Grapalat" w:eastAsia="Times New Roman" w:hAnsi="GHEA Grapalat" w:cs="Sylfaen"/>
          <w:i/>
          <w:sz w:val="24"/>
          <w:szCs w:val="24"/>
          <w:lang w:val="af-ZA"/>
        </w:rPr>
        <w:t>կարող</w:t>
      </w:r>
      <w:r w:rsidRPr="008C1A83">
        <w:rPr>
          <w:rFonts w:ascii="GHEA Grapalat" w:eastAsia="Times New Roman" w:hAnsi="GHEA Grapalat" w:cs="Times New Roman"/>
          <w:i/>
          <w:sz w:val="24"/>
          <w:szCs w:val="24"/>
          <w:lang w:val="af-ZA"/>
        </w:rPr>
        <w:t xml:space="preserve"> </w:t>
      </w:r>
      <w:r w:rsidRPr="008C1A83">
        <w:rPr>
          <w:rFonts w:ascii="GHEA Grapalat" w:eastAsia="Times New Roman" w:hAnsi="GHEA Grapalat" w:cs="Sylfaen"/>
          <w:i/>
          <w:sz w:val="24"/>
          <w:szCs w:val="24"/>
          <w:lang w:val="af-ZA"/>
        </w:rPr>
        <w:t>է</w:t>
      </w:r>
      <w:r w:rsidRPr="008C1A83">
        <w:rPr>
          <w:rFonts w:ascii="GHEA Grapalat" w:eastAsia="Times New Roman" w:hAnsi="GHEA Grapalat" w:cs="Times New Roman"/>
          <w:i/>
          <w:sz w:val="24"/>
          <w:szCs w:val="24"/>
          <w:lang w:val="af-ZA"/>
        </w:rPr>
        <w:t xml:space="preserve"> </w:t>
      </w:r>
      <w:r w:rsidRPr="008C1A83">
        <w:rPr>
          <w:rFonts w:ascii="GHEA Grapalat" w:eastAsia="Times New Roman" w:hAnsi="GHEA Grapalat" w:cs="Sylfaen"/>
          <w:i/>
          <w:sz w:val="24"/>
          <w:szCs w:val="24"/>
          <w:lang w:val="af-ZA"/>
        </w:rPr>
        <w:t>բողոքարկվել</w:t>
      </w:r>
      <w:r w:rsidRPr="008C1A83">
        <w:rPr>
          <w:rFonts w:ascii="GHEA Grapalat" w:eastAsia="Times New Roman" w:hAnsi="GHEA Grapalat" w:cs="Times New Roman"/>
          <w:i/>
          <w:sz w:val="24"/>
          <w:szCs w:val="24"/>
          <w:lang w:val="af-ZA"/>
        </w:rPr>
        <w:t xml:space="preserve"> </w:t>
      </w:r>
      <w:r w:rsidRPr="008C1A83">
        <w:rPr>
          <w:rFonts w:ascii="GHEA Grapalat" w:eastAsia="Times New Roman" w:hAnsi="GHEA Grapalat" w:cs="Times New Roman"/>
          <w:i/>
          <w:sz w:val="24"/>
          <w:szCs w:val="24"/>
          <w:lang w:val="hy-AM"/>
        </w:rPr>
        <w:t xml:space="preserve">ՀՀ Վարչական </w:t>
      </w:r>
      <w:r w:rsidRPr="008C1A83">
        <w:rPr>
          <w:rFonts w:ascii="GHEA Grapalat" w:eastAsia="Times New Roman" w:hAnsi="GHEA Grapalat" w:cs="Times New Roman"/>
          <w:i/>
          <w:sz w:val="24"/>
          <w:szCs w:val="24"/>
          <w:lang w:val="af-ZA"/>
        </w:rPr>
        <w:t xml:space="preserve">  </w:t>
      </w:r>
      <w:r w:rsidRPr="008C1A83">
        <w:rPr>
          <w:rFonts w:ascii="GHEA Grapalat" w:eastAsia="Times New Roman" w:hAnsi="GHEA Grapalat" w:cs="Sylfaen"/>
          <w:i/>
          <w:sz w:val="24"/>
          <w:szCs w:val="24"/>
          <w:lang w:val="af-ZA"/>
        </w:rPr>
        <w:t>դատարան</w:t>
      </w:r>
      <w:r w:rsidRPr="008C1A83">
        <w:rPr>
          <w:rFonts w:ascii="GHEA Grapalat" w:eastAsia="Times New Roman" w:hAnsi="GHEA Grapalat" w:cs="Times New Roman"/>
          <w:i/>
          <w:sz w:val="24"/>
          <w:szCs w:val="24"/>
          <w:lang w:val="af-ZA"/>
        </w:rPr>
        <w:t xml:space="preserve">  </w:t>
      </w:r>
      <w:r w:rsidRPr="008C1A83">
        <w:rPr>
          <w:rFonts w:ascii="GHEA Grapalat" w:eastAsia="Times New Roman" w:hAnsi="GHEA Grapalat" w:cs="Sylfaen"/>
          <w:i/>
          <w:sz w:val="24"/>
          <w:szCs w:val="24"/>
          <w:lang w:val="af-ZA"/>
        </w:rPr>
        <w:t>կամ</w:t>
      </w:r>
      <w:r w:rsidRPr="008C1A83">
        <w:rPr>
          <w:rFonts w:ascii="GHEA Grapalat" w:eastAsia="Times New Roman" w:hAnsi="GHEA Grapalat" w:cs="Times New Roman"/>
          <w:i/>
          <w:sz w:val="24"/>
          <w:szCs w:val="24"/>
          <w:lang w:val="af-ZA"/>
        </w:rPr>
        <w:t xml:space="preserve">  </w:t>
      </w:r>
      <w:r w:rsidRPr="008C1A83">
        <w:rPr>
          <w:rFonts w:ascii="GHEA Grapalat" w:eastAsia="Times New Roman" w:hAnsi="GHEA Grapalat" w:cs="Sylfaen"/>
          <w:i/>
          <w:sz w:val="24"/>
          <w:szCs w:val="24"/>
          <w:lang w:val="af-ZA"/>
        </w:rPr>
        <w:t>վերադասության</w:t>
      </w:r>
      <w:r w:rsidRPr="008C1A83">
        <w:rPr>
          <w:rFonts w:ascii="GHEA Grapalat" w:eastAsia="Times New Roman" w:hAnsi="GHEA Grapalat" w:cs="Times New Roman"/>
          <w:i/>
          <w:sz w:val="24"/>
          <w:szCs w:val="24"/>
          <w:lang w:val="af-ZA"/>
        </w:rPr>
        <w:t xml:space="preserve"> </w:t>
      </w:r>
      <w:r w:rsidRPr="008C1A83">
        <w:rPr>
          <w:rFonts w:ascii="GHEA Grapalat" w:eastAsia="Times New Roman" w:hAnsi="GHEA Grapalat" w:cs="Sylfaen"/>
          <w:i/>
          <w:sz w:val="24"/>
          <w:szCs w:val="24"/>
          <w:lang w:val="af-ZA"/>
        </w:rPr>
        <w:t>կարգով՝</w:t>
      </w:r>
      <w:r w:rsidRPr="008C1A83">
        <w:rPr>
          <w:rFonts w:ascii="GHEA Grapalat" w:eastAsia="Times New Roman" w:hAnsi="GHEA Grapalat" w:cs="Times New Roman"/>
          <w:i/>
          <w:sz w:val="24"/>
          <w:szCs w:val="24"/>
          <w:lang w:val="af-ZA"/>
        </w:rPr>
        <w:t xml:space="preserve"> </w:t>
      </w:r>
      <w:r w:rsidRPr="008C1A83">
        <w:rPr>
          <w:rFonts w:ascii="GHEA Grapalat" w:eastAsia="Times New Roman" w:hAnsi="GHEA Grapalat" w:cs="Sylfaen"/>
          <w:i/>
          <w:sz w:val="24"/>
          <w:szCs w:val="24"/>
          <w:lang w:val="af-ZA"/>
        </w:rPr>
        <w:t>որոշումը</w:t>
      </w:r>
      <w:r w:rsidRPr="008C1A83">
        <w:rPr>
          <w:rFonts w:ascii="GHEA Grapalat" w:eastAsia="Times New Roman" w:hAnsi="GHEA Grapalat" w:cs="Times New Roman"/>
          <w:i/>
          <w:sz w:val="24"/>
          <w:szCs w:val="24"/>
          <w:lang w:val="af-ZA"/>
        </w:rPr>
        <w:t xml:space="preserve"> </w:t>
      </w:r>
      <w:r w:rsidRPr="008C1A83">
        <w:rPr>
          <w:rFonts w:ascii="GHEA Grapalat" w:eastAsia="Times New Roman" w:hAnsi="GHEA Grapalat" w:cs="Sylfaen"/>
          <w:i/>
          <w:sz w:val="24"/>
          <w:szCs w:val="24"/>
          <w:lang w:val="af-ZA"/>
        </w:rPr>
        <w:t>ստանալու</w:t>
      </w:r>
      <w:r w:rsidRPr="008C1A83">
        <w:rPr>
          <w:rFonts w:ascii="GHEA Grapalat" w:eastAsia="Times New Roman" w:hAnsi="GHEA Grapalat" w:cs="Times New Roman"/>
          <w:i/>
          <w:sz w:val="24"/>
          <w:szCs w:val="24"/>
          <w:lang w:val="af-ZA"/>
        </w:rPr>
        <w:t xml:space="preserve"> </w:t>
      </w:r>
      <w:r w:rsidRPr="008C1A83">
        <w:rPr>
          <w:rFonts w:ascii="GHEA Grapalat" w:eastAsia="Times New Roman" w:hAnsi="GHEA Grapalat" w:cs="Sylfaen"/>
          <w:i/>
          <w:sz w:val="24"/>
          <w:szCs w:val="24"/>
          <w:lang w:val="af-ZA"/>
        </w:rPr>
        <w:t>օրվանից</w:t>
      </w:r>
      <w:r w:rsidRPr="008C1A83">
        <w:rPr>
          <w:rFonts w:ascii="GHEA Grapalat" w:eastAsia="Times New Roman" w:hAnsi="GHEA Grapalat" w:cs="Times New Roman"/>
          <w:i/>
          <w:sz w:val="24"/>
          <w:szCs w:val="24"/>
          <w:lang w:val="af-ZA"/>
        </w:rPr>
        <w:t xml:space="preserve"> </w:t>
      </w:r>
      <w:r w:rsidRPr="008C1A83">
        <w:rPr>
          <w:rFonts w:ascii="GHEA Grapalat" w:eastAsia="Times New Roman" w:hAnsi="GHEA Grapalat" w:cs="Sylfaen"/>
          <w:i/>
          <w:sz w:val="24"/>
          <w:szCs w:val="24"/>
          <w:lang w:val="af-ZA"/>
        </w:rPr>
        <w:t>տասնօրյա</w:t>
      </w:r>
      <w:r w:rsidRPr="008C1A83">
        <w:rPr>
          <w:rFonts w:ascii="GHEA Grapalat" w:eastAsia="Times New Roman" w:hAnsi="GHEA Grapalat" w:cs="Times New Roman"/>
          <w:i/>
          <w:sz w:val="24"/>
          <w:szCs w:val="24"/>
          <w:lang w:val="af-ZA"/>
        </w:rPr>
        <w:t xml:space="preserve"> </w:t>
      </w:r>
      <w:r w:rsidRPr="008C1A83">
        <w:rPr>
          <w:rFonts w:ascii="GHEA Grapalat" w:eastAsia="Times New Roman" w:hAnsi="GHEA Grapalat" w:cs="Sylfaen"/>
          <w:i/>
          <w:sz w:val="24"/>
          <w:szCs w:val="24"/>
          <w:lang w:val="af-ZA"/>
        </w:rPr>
        <w:t>ժամկետում</w:t>
      </w:r>
      <w:r w:rsidRPr="008C1A83">
        <w:rPr>
          <w:rFonts w:ascii="GHEA Grapalat" w:eastAsia="Times New Roman" w:hAnsi="GHEA Grapalat" w:cs="Times New Roman"/>
          <w:i/>
          <w:sz w:val="24"/>
          <w:szCs w:val="24"/>
          <w:lang w:val="af-ZA"/>
        </w:rPr>
        <w:t>:</w:t>
      </w:r>
    </w:p>
    <w:p w:rsidR="00040CFB" w:rsidRPr="008C1A83" w:rsidRDefault="00040CFB" w:rsidP="008C1A83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sz w:val="24"/>
          <w:szCs w:val="24"/>
          <w:lang w:val="hy-AM"/>
        </w:rPr>
      </w:pPr>
      <w:r w:rsidRPr="008C1A83">
        <w:rPr>
          <w:rFonts w:ascii="GHEA Grapalat" w:eastAsia="Times New Roman" w:hAnsi="GHEA Grapalat" w:cs="Times New Roman"/>
          <w:i/>
          <w:sz w:val="24"/>
          <w:szCs w:val="24"/>
          <w:lang w:val="af-ZA"/>
        </w:rPr>
        <w:t xml:space="preserve"> </w:t>
      </w:r>
      <w:r w:rsidRPr="008C1A83">
        <w:rPr>
          <w:rFonts w:ascii="GHEA Grapalat" w:eastAsia="Times New Roman" w:hAnsi="GHEA Grapalat" w:cs="Times New Roman"/>
          <w:i/>
          <w:sz w:val="24"/>
          <w:szCs w:val="24"/>
          <w:lang w:val="hy-AM"/>
        </w:rPr>
        <w:t xml:space="preserve">      </w:t>
      </w:r>
      <w:r w:rsidRPr="008C1A83">
        <w:rPr>
          <w:rFonts w:ascii="GHEA Grapalat" w:eastAsia="Times New Roman" w:hAnsi="GHEA Grapalat" w:cs="Sylfaen"/>
          <w:i/>
          <w:sz w:val="24"/>
          <w:szCs w:val="24"/>
          <w:lang w:val="hy-AM"/>
        </w:rPr>
        <w:t>«Դատական ակտերի հարկադիր կատարման մասին</w:t>
      </w:r>
      <w:r w:rsidRPr="008C1A83">
        <w:rPr>
          <w:rFonts w:ascii="GHEA Grapalat" w:eastAsia="Times New Roman" w:hAnsi="GHEA Grapalat" w:cs="Times New Roman"/>
          <w:i/>
          <w:sz w:val="24"/>
          <w:szCs w:val="24"/>
          <w:lang w:val="hy-AM"/>
        </w:rPr>
        <w:t xml:space="preserve">»   </w:t>
      </w:r>
      <w:r w:rsidRPr="008C1A83">
        <w:rPr>
          <w:rFonts w:ascii="GHEA Grapalat" w:eastAsia="Times New Roman" w:hAnsi="GHEA Grapalat" w:cs="Sylfaen"/>
          <w:i/>
          <w:sz w:val="24"/>
          <w:szCs w:val="24"/>
          <w:lang w:val="af-ZA"/>
        </w:rPr>
        <w:t>ՀՀ</w:t>
      </w:r>
      <w:r w:rsidRPr="008C1A83">
        <w:rPr>
          <w:rFonts w:ascii="GHEA Grapalat" w:eastAsia="Times New Roman" w:hAnsi="GHEA Grapalat" w:cs="Times New Roman"/>
          <w:i/>
          <w:sz w:val="24"/>
          <w:szCs w:val="24"/>
          <w:lang w:val="af-ZA"/>
        </w:rPr>
        <w:t xml:space="preserve"> </w:t>
      </w:r>
      <w:r w:rsidRPr="008C1A83">
        <w:rPr>
          <w:rFonts w:ascii="GHEA Grapalat" w:eastAsia="Times New Roman" w:hAnsi="GHEA Grapalat" w:cs="Sylfaen"/>
          <w:i/>
          <w:sz w:val="24"/>
          <w:szCs w:val="24"/>
          <w:lang w:val="af-ZA"/>
        </w:rPr>
        <w:t>օրենքի</w:t>
      </w:r>
      <w:r w:rsidRPr="008C1A83">
        <w:rPr>
          <w:rFonts w:ascii="GHEA Grapalat" w:eastAsia="Times New Roman" w:hAnsi="GHEA Grapalat" w:cs="Times New Roman"/>
          <w:i/>
          <w:sz w:val="24"/>
          <w:szCs w:val="24"/>
          <w:lang w:val="af-ZA"/>
        </w:rPr>
        <w:t xml:space="preserve"> 28 </w:t>
      </w:r>
      <w:r w:rsidRPr="008C1A83">
        <w:rPr>
          <w:rFonts w:ascii="GHEA Grapalat" w:eastAsia="Times New Roman" w:hAnsi="GHEA Grapalat" w:cs="Sylfaen"/>
          <w:i/>
          <w:sz w:val="24"/>
          <w:szCs w:val="24"/>
          <w:lang w:val="af-ZA"/>
        </w:rPr>
        <w:t>հոդվածի</w:t>
      </w:r>
      <w:r w:rsidRPr="008C1A83">
        <w:rPr>
          <w:rFonts w:ascii="GHEA Grapalat" w:eastAsia="Times New Roman" w:hAnsi="GHEA Grapalat" w:cs="Times New Roman"/>
          <w:i/>
          <w:sz w:val="24"/>
          <w:szCs w:val="24"/>
          <w:lang w:val="af-ZA"/>
        </w:rPr>
        <w:t xml:space="preserve"> 5-</w:t>
      </w:r>
      <w:r w:rsidRPr="008C1A83">
        <w:rPr>
          <w:rFonts w:ascii="GHEA Grapalat" w:eastAsia="Times New Roman" w:hAnsi="GHEA Grapalat" w:cs="Sylfaen"/>
          <w:i/>
          <w:sz w:val="24"/>
          <w:szCs w:val="24"/>
          <w:lang w:val="af-ZA"/>
        </w:rPr>
        <w:t>րդ</w:t>
      </w:r>
      <w:r w:rsidRPr="008C1A83">
        <w:rPr>
          <w:rFonts w:ascii="GHEA Grapalat" w:eastAsia="Times New Roman" w:hAnsi="GHEA Grapalat" w:cs="Times New Roman"/>
          <w:i/>
          <w:sz w:val="24"/>
          <w:szCs w:val="24"/>
          <w:lang w:val="af-ZA"/>
        </w:rPr>
        <w:t xml:space="preserve"> </w:t>
      </w:r>
      <w:r w:rsidRPr="008C1A83">
        <w:rPr>
          <w:rFonts w:ascii="GHEA Grapalat" w:eastAsia="Times New Roman" w:hAnsi="GHEA Grapalat" w:cs="Sylfaen"/>
          <w:i/>
          <w:sz w:val="24"/>
          <w:szCs w:val="24"/>
          <w:lang w:val="af-ZA"/>
        </w:rPr>
        <w:t>մասի</w:t>
      </w:r>
      <w:r w:rsidRPr="008C1A83">
        <w:rPr>
          <w:rFonts w:ascii="GHEA Grapalat" w:eastAsia="Times New Roman" w:hAnsi="GHEA Grapalat" w:cs="Times New Roman"/>
          <w:i/>
          <w:sz w:val="24"/>
          <w:szCs w:val="24"/>
          <w:lang w:val="af-ZA"/>
        </w:rPr>
        <w:t xml:space="preserve"> </w:t>
      </w:r>
      <w:r w:rsidRPr="008C1A83">
        <w:rPr>
          <w:rFonts w:ascii="GHEA Grapalat" w:eastAsia="Times New Roman" w:hAnsi="GHEA Grapalat" w:cs="Sylfaen"/>
          <w:i/>
          <w:sz w:val="24"/>
          <w:szCs w:val="24"/>
          <w:lang w:val="af-ZA"/>
        </w:rPr>
        <w:t>համաձայն</w:t>
      </w:r>
      <w:r w:rsidRPr="008C1A83">
        <w:rPr>
          <w:rFonts w:ascii="GHEA Grapalat" w:eastAsia="Times New Roman" w:hAnsi="GHEA Grapalat" w:cs="Times New Roman"/>
          <w:i/>
          <w:sz w:val="24"/>
          <w:szCs w:val="24"/>
          <w:lang w:val="af-ZA"/>
        </w:rPr>
        <w:t xml:space="preserve"> </w:t>
      </w:r>
      <w:r w:rsidRPr="008C1A83">
        <w:rPr>
          <w:rFonts w:ascii="GHEA Grapalat" w:eastAsia="Times New Roman" w:hAnsi="GHEA Grapalat" w:cs="Sylfaen"/>
          <w:i/>
          <w:sz w:val="24"/>
          <w:szCs w:val="24"/>
          <w:lang w:val="af-ZA"/>
        </w:rPr>
        <w:t>հարկադիր</w:t>
      </w:r>
      <w:r w:rsidRPr="008C1A83">
        <w:rPr>
          <w:rFonts w:ascii="GHEA Grapalat" w:eastAsia="Times New Roman" w:hAnsi="GHEA Grapalat" w:cs="Times New Roman"/>
          <w:i/>
          <w:sz w:val="24"/>
          <w:szCs w:val="24"/>
          <w:lang w:val="af-ZA"/>
        </w:rPr>
        <w:t xml:space="preserve"> </w:t>
      </w:r>
      <w:r w:rsidRPr="008C1A83">
        <w:rPr>
          <w:rFonts w:ascii="GHEA Grapalat" w:eastAsia="Times New Roman" w:hAnsi="GHEA Grapalat" w:cs="Sylfaen"/>
          <w:i/>
          <w:sz w:val="24"/>
          <w:szCs w:val="24"/>
          <w:lang w:val="af-ZA"/>
        </w:rPr>
        <w:t>կատարողի</w:t>
      </w:r>
      <w:r w:rsidRPr="008C1A83">
        <w:rPr>
          <w:rFonts w:ascii="GHEA Grapalat" w:eastAsia="Times New Roman" w:hAnsi="GHEA Grapalat" w:cs="Times New Roman"/>
          <w:i/>
          <w:sz w:val="24"/>
          <w:szCs w:val="24"/>
          <w:lang w:val="af-ZA"/>
        </w:rPr>
        <w:t xml:space="preserve"> </w:t>
      </w:r>
      <w:r w:rsidRPr="008C1A83">
        <w:rPr>
          <w:rFonts w:ascii="GHEA Grapalat" w:eastAsia="Times New Roman" w:hAnsi="GHEA Grapalat" w:cs="Sylfaen"/>
          <w:i/>
          <w:sz w:val="24"/>
          <w:szCs w:val="24"/>
          <w:lang w:val="af-ZA"/>
        </w:rPr>
        <w:t>որոշման</w:t>
      </w:r>
      <w:r w:rsidRPr="008C1A83">
        <w:rPr>
          <w:rFonts w:ascii="GHEA Grapalat" w:eastAsia="Times New Roman" w:hAnsi="GHEA Grapalat" w:cs="Times New Roman"/>
          <w:i/>
          <w:sz w:val="24"/>
          <w:szCs w:val="24"/>
          <w:lang w:val="af-ZA"/>
        </w:rPr>
        <w:t xml:space="preserve"> </w:t>
      </w:r>
      <w:r w:rsidRPr="008C1A83">
        <w:rPr>
          <w:rFonts w:ascii="GHEA Grapalat" w:eastAsia="Times New Roman" w:hAnsi="GHEA Grapalat" w:cs="Sylfaen"/>
          <w:i/>
          <w:sz w:val="24"/>
          <w:szCs w:val="24"/>
          <w:lang w:val="af-ZA"/>
        </w:rPr>
        <w:t>բողոքարկումը</w:t>
      </w:r>
      <w:r w:rsidRPr="008C1A83">
        <w:rPr>
          <w:rFonts w:ascii="GHEA Grapalat" w:eastAsia="Times New Roman" w:hAnsi="GHEA Grapalat" w:cs="Times New Roman"/>
          <w:i/>
          <w:sz w:val="24"/>
          <w:szCs w:val="24"/>
          <w:lang w:val="af-ZA"/>
        </w:rPr>
        <w:t xml:space="preserve"> </w:t>
      </w:r>
      <w:r w:rsidRPr="008C1A83">
        <w:rPr>
          <w:rFonts w:ascii="GHEA Grapalat" w:eastAsia="Times New Roman" w:hAnsi="GHEA Grapalat" w:cs="Sylfaen"/>
          <w:i/>
          <w:sz w:val="24"/>
          <w:szCs w:val="24"/>
          <w:lang w:val="af-ZA"/>
        </w:rPr>
        <w:t>չի</w:t>
      </w:r>
      <w:r w:rsidRPr="008C1A83">
        <w:rPr>
          <w:rFonts w:ascii="GHEA Grapalat" w:eastAsia="Times New Roman" w:hAnsi="GHEA Grapalat" w:cs="Times New Roman"/>
          <w:i/>
          <w:sz w:val="24"/>
          <w:szCs w:val="24"/>
          <w:lang w:val="af-ZA"/>
        </w:rPr>
        <w:t xml:space="preserve"> </w:t>
      </w:r>
      <w:r w:rsidRPr="008C1A83">
        <w:rPr>
          <w:rFonts w:ascii="GHEA Grapalat" w:eastAsia="Times New Roman" w:hAnsi="GHEA Grapalat" w:cs="Sylfaen"/>
          <w:i/>
          <w:sz w:val="24"/>
          <w:szCs w:val="24"/>
          <w:lang w:val="af-ZA"/>
        </w:rPr>
        <w:t>կասեցնում</w:t>
      </w:r>
      <w:r w:rsidRPr="008C1A83">
        <w:rPr>
          <w:rFonts w:ascii="GHEA Grapalat" w:eastAsia="Times New Roman" w:hAnsi="GHEA Grapalat" w:cs="Times New Roman"/>
          <w:i/>
          <w:sz w:val="24"/>
          <w:szCs w:val="24"/>
          <w:lang w:val="af-ZA"/>
        </w:rPr>
        <w:t xml:space="preserve"> </w:t>
      </w:r>
      <w:r w:rsidRPr="008C1A83">
        <w:rPr>
          <w:rFonts w:ascii="GHEA Grapalat" w:eastAsia="Times New Roman" w:hAnsi="GHEA Grapalat" w:cs="Sylfaen"/>
          <w:i/>
          <w:sz w:val="24"/>
          <w:szCs w:val="24"/>
          <w:lang w:val="af-ZA"/>
        </w:rPr>
        <w:t>կատարողական</w:t>
      </w:r>
      <w:r w:rsidRPr="008C1A83">
        <w:rPr>
          <w:rFonts w:ascii="GHEA Grapalat" w:eastAsia="Times New Roman" w:hAnsi="GHEA Grapalat" w:cs="Times New Roman"/>
          <w:i/>
          <w:sz w:val="24"/>
          <w:szCs w:val="24"/>
          <w:lang w:val="af-ZA"/>
        </w:rPr>
        <w:t xml:space="preserve"> </w:t>
      </w:r>
      <w:r w:rsidRPr="008C1A83">
        <w:rPr>
          <w:rFonts w:ascii="GHEA Grapalat" w:eastAsia="Times New Roman" w:hAnsi="GHEA Grapalat" w:cs="Sylfaen"/>
          <w:i/>
          <w:sz w:val="24"/>
          <w:szCs w:val="24"/>
          <w:lang w:val="af-ZA"/>
        </w:rPr>
        <w:t>գործողությունները</w:t>
      </w:r>
      <w:r w:rsidRPr="008C1A83">
        <w:rPr>
          <w:rFonts w:ascii="GHEA Grapalat" w:eastAsia="Times New Roman" w:hAnsi="GHEA Grapalat" w:cs="Times New Roman"/>
          <w:i/>
          <w:sz w:val="24"/>
          <w:szCs w:val="24"/>
          <w:lang w:val="hy-AM"/>
        </w:rPr>
        <w:t>:</w:t>
      </w:r>
    </w:p>
    <w:p w:rsidR="00040CFB" w:rsidRPr="008C1A83" w:rsidRDefault="00040CFB" w:rsidP="00040CFB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sz w:val="24"/>
          <w:szCs w:val="24"/>
          <w:lang w:val="hy-AM"/>
        </w:rPr>
      </w:pPr>
    </w:p>
    <w:p w:rsidR="00040CFB" w:rsidRPr="000061DC" w:rsidRDefault="00040CFB" w:rsidP="00040CFB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sz w:val="20"/>
          <w:szCs w:val="20"/>
          <w:lang w:val="hy-AM"/>
        </w:rPr>
      </w:pPr>
    </w:p>
    <w:p w:rsidR="00040CFB" w:rsidRDefault="00040CFB" w:rsidP="00040CFB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i/>
          <w:lang w:val="hy-AM"/>
        </w:rPr>
      </w:pPr>
      <w:r>
        <w:rPr>
          <w:rFonts w:ascii="GHEA Grapalat" w:eastAsia="Times New Roman" w:hAnsi="GHEA Grapalat" w:cs="Sylfaen"/>
          <w:i/>
          <w:lang w:val="hy-AM"/>
        </w:rPr>
        <w:t xml:space="preserve">      Հ</w:t>
      </w:r>
      <w:r w:rsidRPr="00966E81">
        <w:rPr>
          <w:rFonts w:ascii="GHEA Grapalat" w:eastAsia="Times New Roman" w:hAnsi="GHEA Grapalat" w:cs="Sylfaen"/>
          <w:i/>
          <w:lang w:val="af-ZA"/>
        </w:rPr>
        <w:t>արկադիր</w:t>
      </w:r>
      <w:r w:rsidRPr="00966E81">
        <w:rPr>
          <w:rFonts w:ascii="GHEA Grapalat" w:eastAsia="Times New Roman" w:hAnsi="GHEA Grapalat" w:cs="Times New Roman"/>
          <w:i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lang w:val="af-ZA"/>
        </w:rPr>
        <w:t>կատարող</w:t>
      </w:r>
      <w:r w:rsidRPr="00966E81">
        <w:rPr>
          <w:rFonts w:ascii="GHEA Grapalat" w:eastAsia="Times New Roman" w:hAnsi="GHEA Grapalat" w:cs="Sylfaen"/>
          <w:i/>
          <w:lang w:val="hy-AM"/>
        </w:rPr>
        <w:t xml:space="preserve">                                                                      </w:t>
      </w:r>
      <w:r w:rsidRPr="00564A61">
        <w:rPr>
          <w:rFonts w:ascii="GHEA Grapalat" w:eastAsia="Times New Roman" w:hAnsi="GHEA Grapalat" w:cs="Times New Roman"/>
          <w:i/>
          <w:lang w:val="hy-AM"/>
        </w:rPr>
        <w:t>Ս.Գաբրիելյան</w:t>
      </w:r>
      <w:r w:rsidRPr="00966E81">
        <w:rPr>
          <w:rFonts w:ascii="GHEA Grapalat" w:eastAsia="Times New Roman" w:hAnsi="GHEA Grapalat" w:cs="Sylfaen"/>
          <w:i/>
          <w:lang w:val="hy-AM"/>
        </w:rPr>
        <w:t xml:space="preserve">   </w:t>
      </w:r>
    </w:p>
    <w:p w:rsidR="00040CFB" w:rsidRDefault="00040CFB" w:rsidP="00040CFB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i/>
          <w:lang w:val="hy-AM"/>
        </w:rPr>
      </w:pPr>
    </w:p>
    <w:sectPr w:rsidR="00040CFB" w:rsidSect="0097378F">
      <w:pgSz w:w="12240" w:h="15840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93B7F"/>
    <w:rsid w:val="000061DC"/>
    <w:rsid w:val="00040CFB"/>
    <w:rsid w:val="000C5576"/>
    <w:rsid w:val="0022244F"/>
    <w:rsid w:val="002A18E8"/>
    <w:rsid w:val="00371D65"/>
    <w:rsid w:val="00372608"/>
    <w:rsid w:val="003C23DA"/>
    <w:rsid w:val="005577AC"/>
    <w:rsid w:val="00564A61"/>
    <w:rsid w:val="00607328"/>
    <w:rsid w:val="0068013D"/>
    <w:rsid w:val="00707DF4"/>
    <w:rsid w:val="00785E31"/>
    <w:rsid w:val="008C1A83"/>
    <w:rsid w:val="00966E81"/>
    <w:rsid w:val="0097378F"/>
    <w:rsid w:val="00B57B44"/>
    <w:rsid w:val="00BA1E7B"/>
    <w:rsid w:val="00BB2E7B"/>
    <w:rsid w:val="00BD50C0"/>
    <w:rsid w:val="00C42346"/>
    <w:rsid w:val="00E93B7F"/>
    <w:rsid w:val="00EB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78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564A61"/>
    <w:pPr>
      <w:spacing w:before="120" w:after="0" w:line="240" w:lineRule="auto"/>
      <w:jc w:val="center"/>
    </w:pPr>
    <w:rPr>
      <w:rFonts w:ascii="Times LatArm" w:eastAsia="Times New Roman" w:hAnsi="Times LatArm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4A61"/>
    <w:rPr>
      <w:rFonts w:ascii="Times LatArm" w:eastAsia="Times New Roman" w:hAnsi="Times LatArm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Arabkir-7</dc:creator>
  <cp:keywords/>
  <dc:description/>
  <cp:lastModifiedBy>Kazmbazhin</cp:lastModifiedBy>
  <cp:revision>19</cp:revision>
  <cp:lastPrinted>2016-10-24T06:02:00Z</cp:lastPrinted>
  <dcterms:created xsi:type="dcterms:W3CDTF">2016-04-06T11:14:00Z</dcterms:created>
  <dcterms:modified xsi:type="dcterms:W3CDTF">2016-12-28T08:08:00Z</dcterms:modified>
</cp:coreProperties>
</file>