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AB" w:rsidRDefault="00CB1EAB" w:rsidP="00CB1EAB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CB1EAB" w:rsidRDefault="00CB1EAB" w:rsidP="00CB1EAB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1</w:t>
      </w:r>
      <w:r>
        <w:rPr>
          <w:rFonts w:ascii="GHEA Grapalat" w:hAnsi="GHEA Grapalat"/>
          <w:szCs w:val="24"/>
          <w:lang w:val="en-US"/>
        </w:rPr>
        <w:t>1</w:t>
      </w:r>
      <w:r>
        <w:rPr>
          <w:rFonts w:ascii="GHEA Grapalat" w:hAnsi="GHEA Grapalat"/>
          <w:szCs w:val="24"/>
          <w:lang w:val="hy-AM"/>
        </w:rPr>
        <w:t xml:space="preserve"> »   հունվար   2016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B1EAB" w:rsidRDefault="00CB1EAB" w:rsidP="00CB1EAB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>ՀՀ ԱՆ ԴԱՀԿ ապահովող ծառայության  Սյունիքի  մարզային  բաժնի   հարկադիր  կատարող, արդարադատության ավագ լեյտենանտ ՎԱՀԱԳՆ  ՍԻՄՈՆՅԱՆՍ ուսումնասիրելով  « 17 »  03    2016թ.   հարուցված  թիվ   01773091  կատարողական  վարույթի  նյութերը`</w:t>
      </w:r>
    </w:p>
    <w:p w:rsidR="00CB1EAB" w:rsidRDefault="00CB1EAB" w:rsidP="00CB1EAB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ՀՀ  Սյունիքի մարզի  ընդհանուր  իրավասության   դատարանի  կողմից  տրված  թիվ  ՍԴ3/0315/02/15  կատարողական  թերթի  համաձայն  պետք  է  անհատ ձեռնարկատեր Գագիկ Ասլանյանից, Ալեք Ասլանյանից և Անուշ Ծատրյանից համապարտության կարգով  հօգուտ  ,,ՎՏԲ-Հայաստան բանկ,, ՓԲԸ-ի  բռնագանձել  20.768,86 ԱՄՆ դոլար, 92277,9 ՀՀ  դրամ և հաշվարկվող տոկոսներ՝ բռնագանձումը տարածելով գրավի առարկա հանդիսացող անշարժ գույքերի վրա:  </w:t>
      </w:r>
    </w:p>
    <w:p w:rsidR="00CB1EAB" w:rsidRDefault="00CB1EAB" w:rsidP="00CB1EAB">
      <w:pPr>
        <w:spacing w:after="0" w:line="276" w:lineRule="auto"/>
        <w:ind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Պարտապաններից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վճռի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հարկադիր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կատարման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պարտապան</w:t>
      </w:r>
      <w:r>
        <w:rPr>
          <w:rFonts w:ascii="GHEA Grapalat" w:hAnsi="GHEA Grapalat"/>
          <w:color w:val="000000"/>
          <w:sz w:val="22"/>
          <w:lang w:val="hy-AM"/>
        </w:rPr>
        <w:t xml:space="preserve"> Գագիկ Ասլանյանի և Ալեք Ասլանյանի կողմից գրավադրված  </w:t>
      </w:r>
      <w:r>
        <w:rPr>
          <w:rFonts w:ascii="GHEA Grapalat" w:hAnsi="GHEA Grapalat" w:cs="Sylfaen"/>
          <w:color w:val="000000"/>
          <w:sz w:val="22"/>
          <w:lang w:val="hy-AM"/>
        </w:rPr>
        <w:t>գույքերի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վրա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բռնագանձում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տարածելու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պարագայում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պարզվել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է</w:t>
      </w:r>
      <w:r>
        <w:rPr>
          <w:rFonts w:ascii="GHEA Grapalat" w:hAnsi="GHEA Grapalat"/>
          <w:color w:val="000000"/>
          <w:sz w:val="22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2"/>
          <w:lang w:val="hy-AM"/>
        </w:rPr>
        <w:t>որ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այդ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գույքերն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օրենքով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սահմանված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նվազագույն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աշխատավարձի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հազարապատիկի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և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ավելի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չափով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բավարար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չեն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պահանջատիրոջ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հանդեպ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պարտավորությունների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ամբողջական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կատարումն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ապահովելու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համար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                               </w:t>
      </w:r>
    </w:p>
    <w:p w:rsidR="00CB1EAB" w:rsidRDefault="00CB1EAB" w:rsidP="00CB1EAB">
      <w:pPr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B1EAB" w:rsidRDefault="00CB1EAB" w:rsidP="00CB1EAB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CB1EAB" w:rsidRDefault="00CB1EAB" w:rsidP="00CB1EAB">
      <w:pPr>
        <w:rPr>
          <w:rFonts w:ascii="GHEA Grapalat" w:hAnsi="GHEA Grapalat"/>
          <w:sz w:val="16"/>
          <w:szCs w:val="16"/>
          <w:lang w:val="hy-AM"/>
        </w:rPr>
      </w:pPr>
    </w:p>
    <w:p w:rsidR="00CB1EAB" w:rsidRDefault="00CB1EAB" w:rsidP="00CB1EAB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17 »  03    2016թ.   հարուցված  թիվ   01773091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CB1EAB" w:rsidRDefault="00CB1EAB" w:rsidP="00CB1EAB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CB1EAB" w:rsidRDefault="00CB1EAB" w:rsidP="00CB1EAB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ՀԱՐԿԱԴԻՐ  ԿԱՏԱՐՈՂ                                    Վ.  ՍԻՄՈՆՅԱՆ </w:t>
      </w:r>
    </w:p>
    <w:sectPr w:rsidR="00CB1EAB" w:rsidSect="00A261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EAB"/>
    <w:rsid w:val="00A26167"/>
    <w:rsid w:val="00A40451"/>
    <w:rsid w:val="00B20FB0"/>
    <w:rsid w:val="00CB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AB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2017-01-11T12:06:00Z</dcterms:created>
  <dcterms:modified xsi:type="dcterms:W3CDTF">2017-01-11T12:07:00Z</dcterms:modified>
</cp:coreProperties>
</file>