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CC" w:rsidRDefault="001D250B" w:rsidP="00B52E66">
      <w:pPr>
        <w:spacing w:after="0" w:line="240" w:lineRule="auto"/>
        <w:jc w:val="center"/>
        <w:rPr>
          <w:rFonts w:ascii="Sylfaen" w:hAnsi="Sylfaen" w:cs="Sylfaen"/>
          <w:b/>
          <w:i/>
          <w:sz w:val="28"/>
          <w:szCs w:val="28"/>
          <w:lang w:val="en-US"/>
        </w:rPr>
      </w:pPr>
      <w:r w:rsidRPr="008D01D2">
        <w:rPr>
          <w:rFonts w:ascii="Sylfaen" w:hAnsi="Sylfaen" w:cs="Sylfaen"/>
          <w:b/>
          <w:i/>
          <w:sz w:val="28"/>
          <w:szCs w:val="28"/>
        </w:rPr>
        <w:t>ՀԱՅՏԱՐԱՐՈՒԹՅՈՒՆ</w:t>
      </w:r>
    </w:p>
    <w:p w:rsidR="00B52E66" w:rsidRPr="00B52E66" w:rsidRDefault="00B52E66" w:rsidP="00B52E66">
      <w:pPr>
        <w:spacing w:after="0" w:line="240" w:lineRule="auto"/>
        <w:jc w:val="center"/>
        <w:rPr>
          <w:rFonts w:ascii="Times Armenian" w:hAnsi="Times Armenian"/>
          <w:sz w:val="24"/>
          <w:lang w:val="en-US"/>
        </w:rPr>
      </w:pPr>
    </w:p>
    <w:p w:rsidR="00BD1458" w:rsidRDefault="001D250B" w:rsidP="00B52E66">
      <w:pPr>
        <w:spacing w:after="0" w:line="240" w:lineRule="auto"/>
        <w:ind w:left="142"/>
        <w:jc w:val="both"/>
        <w:rPr>
          <w:rFonts w:ascii="Sylfaen" w:hAnsi="Sylfaen"/>
          <w:sz w:val="24"/>
          <w:lang w:val="en-US"/>
        </w:rPr>
      </w:pPr>
      <w:r w:rsidRPr="001D250B">
        <w:rPr>
          <w:rFonts w:ascii="Sylfaen" w:hAnsi="Sylfaen" w:cs="Sylfaen"/>
          <w:sz w:val="24"/>
          <w:lang w:val="en-US"/>
        </w:rPr>
        <w:t>«</w:t>
      </w:r>
      <w:proofErr w:type="spellStart"/>
      <w:r w:rsidRPr="000E031F">
        <w:rPr>
          <w:rFonts w:ascii="Sylfaen" w:hAnsi="Sylfaen" w:cs="Sylfaen"/>
          <w:sz w:val="24"/>
        </w:rPr>
        <w:t>ՀրազՋԷԿ</w:t>
      </w:r>
      <w:proofErr w:type="spellEnd"/>
      <w:r w:rsidRPr="001D250B">
        <w:rPr>
          <w:rFonts w:ascii="Sylfaen" w:hAnsi="Sylfaen" w:cs="Sylfaen"/>
          <w:sz w:val="24"/>
          <w:lang w:val="en-US"/>
        </w:rPr>
        <w:t>»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ԲԲԸ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հայտարարում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է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D84CC2">
        <w:rPr>
          <w:rFonts w:ascii="Sylfaen" w:hAnsi="Sylfaen"/>
          <w:sz w:val="24"/>
          <w:lang w:val="en-US"/>
        </w:rPr>
        <w:t>բաց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մրցույթներ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FE713A">
        <w:rPr>
          <w:rFonts w:ascii="Times Armenian" w:hAnsi="Times Armenian"/>
          <w:sz w:val="24"/>
          <w:lang w:val="en-US"/>
        </w:rPr>
        <w:t>2017</w:t>
      </w:r>
      <w:r w:rsidR="00FE713A">
        <w:rPr>
          <w:rFonts w:ascii="Sylfaen" w:hAnsi="Sylfaen"/>
          <w:sz w:val="24"/>
          <w:lang w:val="en-US"/>
        </w:rPr>
        <w:t>թ</w:t>
      </w:r>
      <w:proofErr w:type="spellEnd"/>
      <w:r w:rsidR="00FE713A">
        <w:rPr>
          <w:rFonts w:ascii="Sylfaen" w:hAnsi="Sylfaen"/>
          <w:sz w:val="24"/>
          <w:lang w:val="en-US"/>
        </w:rPr>
        <w:t xml:space="preserve">. </w:t>
      </w:r>
      <w:proofErr w:type="spellStart"/>
      <w:proofErr w:type="gramStart"/>
      <w:r w:rsidR="00FE713A">
        <w:rPr>
          <w:rFonts w:ascii="Sylfaen" w:hAnsi="Sylfaen"/>
          <w:sz w:val="24"/>
          <w:lang w:val="en-US"/>
        </w:rPr>
        <w:t>ընթացքում</w:t>
      </w:r>
      <w:proofErr w:type="spellEnd"/>
      <w:proofErr w:type="gram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արտադրատեխնիկական</w:t>
      </w:r>
      <w:proofErr w:type="spellEnd"/>
      <w:r w:rsidR="00FE713A">
        <w:rPr>
          <w:rFonts w:ascii="Sylfaen" w:hAnsi="Sylfaen"/>
          <w:sz w:val="24"/>
          <w:lang w:val="en-US"/>
        </w:rPr>
        <w:t xml:space="preserve">, </w:t>
      </w:r>
      <w:proofErr w:type="spellStart"/>
      <w:r w:rsidR="00FE713A">
        <w:rPr>
          <w:rFonts w:ascii="Sylfaen" w:hAnsi="Sylfaen"/>
          <w:sz w:val="24"/>
          <w:lang w:val="en-US"/>
        </w:rPr>
        <w:t>տնտեսական</w:t>
      </w:r>
      <w:proofErr w:type="spellEnd"/>
      <w:r w:rsidR="00FE713A">
        <w:rPr>
          <w:rFonts w:ascii="Sylfaen" w:hAnsi="Sylfaen"/>
          <w:sz w:val="24"/>
          <w:lang w:val="en-US"/>
        </w:rPr>
        <w:t xml:space="preserve"> և </w:t>
      </w:r>
      <w:proofErr w:type="spellStart"/>
      <w:r w:rsidR="00FE713A">
        <w:rPr>
          <w:rFonts w:ascii="Sylfaen" w:hAnsi="Sylfaen"/>
          <w:sz w:val="24"/>
          <w:lang w:val="en-US"/>
        </w:rPr>
        <w:t>այլ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նպատակներով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պարբերա</w:t>
      </w:r>
      <w:r w:rsidR="0098768D">
        <w:rPr>
          <w:rFonts w:ascii="Sylfaen" w:hAnsi="Sylfaen"/>
          <w:sz w:val="24"/>
          <w:lang w:val="en-US"/>
        </w:rPr>
        <w:t>կան</w:t>
      </w:r>
      <w:proofErr w:type="spellEnd"/>
      <w:r w:rsidR="0098768D">
        <w:rPr>
          <w:rFonts w:ascii="Sylfaen" w:hAnsi="Sylfaen"/>
          <w:sz w:val="24"/>
          <w:lang w:val="en-US"/>
        </w:rPr>
        <w:t xml:space="preserve"> </w:t>
      </w:r>
      <w:proofErr w:type="spellStart"/>
      <w:r w:rsidR="0098768D">
        <w:rPr>
          <w:rFonts w:ascii="Sylfaen" w:hAnsi="Sylfaen"/>
          <w:sz w:val="24"/>
          <w:lang w:val="en-US"/>
        </w:rPr>
        <w:t>օգտագործման</w:t>
      </w:r>
      <w:proofErr w:type="spellEnd"/>
      <w:r w:rsidR="0098768D">
        <w:rPr>
          <w:rFonts w:ascii="Sylfaen" w:hAnsi="Sylfaen"/>
          <w:sz w:val="24"/>
          <w:lang w:val="en-US"/>
        </w:rPr>
        <w:t xml:space="preserve"> </w:t>
      </w:r>
      <w:proofErr w:type="spellStart"/>
      <w:r w:rsidR="00086DAA">
        <w:rPr>
          <w:rFonts w:ascii="Sylfaen" w:hAnsi="Sylfaen"/>
          <w:sz w:val="24"/>
          <w:lang w:val="en-US"/>
        </w:rPr>
        <w:t>ներքոնշյալ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A071CC">
        <w:rPr>
          <w:rFonts w:ascii="Sylfaen" w:hAnsi="Sylfaen"/>
          <w:sz w:val="24"/>
          <w:lang w:val="en-US"/>
        </w:rPr>
        <w:t>ապրանքներն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ու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ծառայությունները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գն</w:t>
      </w:r>
      <w:r w:rsidR="00AC5A37">
        <w:rPr>
          <w:rFonts w:ascii="Sylfaen" w:hAnsi="Sylfaen"/>
          <w:sz w:val="24"/>
          <w:lang w:val="en-US"/>
        </w:rPr>
        <w:t>ելու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FE713A">
        <w:rPr>
          <w:rFonts w:ascii="Sylfaen" w:hAnsi="Sylfaen"/>
          <w:sz w:val="24"/>
          <w:lang w:val="en-US"/>
        </w:rPr>
        <w:t>համար</w:t>
      </w:r>
      <w:proofErr w:type="spellEnd"/>
      <w:r w:rsidR="00086DAA">
        <w:rPr>
          <w:rFonts w:ascii="Sylfaen" w:hAnsi="Sylfaen"/>
          <w:sz w:val="24"/>
          <w:lang w:val="en-US"/>
        </w:rPr>
        <w:t>:</w:t>
      </w:r>
      <w:r w:rsidR="00BD1458">
        <w:rPr>
          <w:rFonts w:ascii="Sylfaen" w:hAnsi="Sylfaen"/>
          <w:sz w:val="24"/>
          <w:lang w:val="en-US"/>
        </w:rPr>
        <w:t xml:space="preserve"> </w:t>
      </w:r>
    </w:p>
    <w:p w:rsidR="00B52E66" w:rsidRDefault="009A4CEC" w:rsidP="00BD1458">
      <w:pPr>
        <w:spacing w:after="0"/>
        <w:jc w:val="both"/>
        <w:rPr>
          <w:rFonts w:ascii="Times Armenian" w:hAnsi="Times Armenian"/>
          <w:b/>
          <w:sz w:val="26"/>
          <w:szCs w:val="26"/>
          <w:lang w:val="en-US"/>
        </w:rPr>
      </w:pPr>
      <w:r>
        <w:rPr>
          <w:rFonts w:ascii="Times Armenian" w:hAnsi="Times Armenian"/>
          <w:b/>
          <w:sz w:val="26"/>
          <w:szCs w:val="26"/>
          <w:lang w:val="en-US"/>
        </w:rPr>
        <w:t xml:space="preserve"> </w:t>
      </w:r>
    </w:p>
    <w:p w:rsidR="00AC5A37" w:rsidRPr="00CE41C8" w:rsidRDefault="009A4CEC" w:rsidP="00BD1458">
      <w:pPr>
        <w:spacing w:after="0"/>
        <w:jc w:val="both"/>
        <w:rPr>
          <w:rFonts w:ascii="Sylfaen" w:hAnsi="Sylfaen"/>
          <w:sz w:val="24"/>
          <w:lang w:val="en-US"/>
        </w:rPr>
      </w:pPr>
      <w:r>
        <w:rPr>
          <w:rFonts w:ascii="Times Armenian" w:hAnsi="Times Armenian"/>
          <w:b/>
          <w:sz w:val="26"/>
          <w:szCs w:val="26"/>
          <w:lang w:val="en-US"/>
        </w:rPr>
        <w:t xml:space="preserve"> </w:t>
      </w:r>
      <w:r w:rsidR="00AC5A37" w:rsidRPr="00DE6B96">
        <w:rPr>
          <w:rFonts w:ascii="Times Armenian" w:hAnsi="Times Armenian"/>
          <w:b/>
          <w:sz w:val="26"/>
          <w:szCs w:val="26"/>
          <w:lang w:val="en-US"/>
        </w:rPr>
        <w:t xml:space="preserve">1. </w:t>
      </w:r>
      <w:r w:rsidR="00C94504">
        <w:rPr>
          <w:rFonts w:ascii="Times Armenian" w:hAnsi="Times Armenian"/>
          <w:b/>
          <w:sz w:val="26"/>
          <w:szCs w:val="26"/>
          <w:lang w:val="en-US"/>
        </w:rPr>
        <w:t xml:space="preserve">    </w:t>
      </w:r>
      <w:proofErr w:type="spellStart"/>
      <w:r w:rsidR="00CE41C8">
        <w:rPr>
          <w:rFonts w:ascii="Sylfaen" w:hAnsi="Sylfaen"/>
          <w:b/>
          <w:sz w:val="26"/>
          <w:szCs w:val="26"/>
          <w:lang w:val="en-US"/>
        </w:rPr>
        <w:t>Ապրանքներ</w:t>
      </w:r>
      <w:proofErr w:type="spellEnd"/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"/>
        <w:gridCol w:w="8754"/>
      </w:tblGrid>
      <w:tr w:rsidR="00AC5A37" w:rsidRPr="00240C72" w:rsidTr="004A4E77">
        <w:tc>
          <w:tcPr>
            <w:tcW w:w="602" w:type="dxa"/>
          </w:tcPr>
          <w:p w:rsidR="00AC5A37" w:rsidRPr="00C94504" w:rsidRDefault="00AC5A37" w:rsidP="009A4CEC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8754" w:type="dxa"/>
          </w:tcPr>
          <w:p w:rsidR="00BD1458" w:rsidRPr="00240C72" w:rsidRDefault="00074A67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Վառելիք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C5A37" w:rsidP="00D13E70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1.2</w:t>
            </w:r>
          </w:p>
        </w:tc>
        <w:tc>
          <w:tcPr>
            <w:tcW w:w="8754" w:type="dxa"/>
          </w:tcPr>
          <w:p w:rsidR="00A071CC" w:rsidRPr="002F1075" w:rsidRDefault="002F1075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Հղկանյութեր</w:t>
            </w:r>
            <w:proofErr w:type="spellEnd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ջերմամեկուսիչ</w:t>
            </w:r>
            <w:proofErr w:type="spellEnd"/>
            <w:r w:rsidR="00A300F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նյութեր</w:t>
            </w:r>
            <w:proofErr w:type="spellEnd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սև</w:t>
            </w:r>
            <w:proofErr w:type="spellEnd"/>
            <w:r w:rsidR="00A300F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9F515A">
              <w:rPr>
                <w:rFonts w:ascii="Sylfaen" w:hAnsi="Sylfaen"/>
                <w:sz w:val="24"/>
                <w:szCs w:val="24"/>
                <w:lang w:val="en-US"/>
              </w:rPr>
              <w:t xml:space="preserve">և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գունավոր</w:t>
            </w:r>
            <w:proofErr w:type="spellEnd"/>
            <w:r w:rsidR="00A300F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մետաղյա</w:t>
            </w:r>
            <w:proofErr w:type="spellEnd"/>
            <w:r w:rsidR="00A300F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գլ</w:t>
            </w:r>
            <w:r w:rsidR="00C26552">
              <w:rPr>
                <w:rFonts w:ascii="Sylfaen" w:hAnsi="Sylfaen"/>
                <w:sz w:val="24"/>
                <w:szCs w:val="24"/>
                <w:lang w:val="en-US"/>
              </w:rPr>
              <w:t>ո</w:t>
            </w:r>
            <w:r w:rsidR="00724F02">
              <w:rPr>
                <w:rFonts w:ascii="Sylfaen" w:hAnsi="Sylfaen"/>
                <w:sz w:val="24"/>
                <w:szCs w:val="24"/>
                <w:lang w:val="en-US"/>
              </w:rPr>
              <w:t>ց</w:t>
            </w:r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վածքներ</w:t>
            </w:r>
            <w:proofErr w:type="spellEnd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էլեկտրոդներ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C5A37" w:rsidP="00D13E70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8754" w:type="dxa"/>
          </w:tcPr>
          <w:p w:rsidR="00A071CC" w:rsidRPr="00DE6B96" w:rsidRDefault="002F1075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Գործիքներ</w:t>
            </w:r>
            <w:proofErr w:type="spellEnd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B52E6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B52E6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075">
              <w:rPr>
                <w:rFonts w:ascii="Sylfaen" w:hAnsi="Sylfaen"/>
                <w:sz w:val="24"/>
                <w:szCs w:val="24"/>
                <w:lang w:val="en-US"/>
              </w:rPr>
              <w:t>պահեստամասեր</w:t>
            </w:r>
            <w:proofErr w:type="spellEnd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դիագրամային</w:t>
            </w:r>
            <w:proofErr w:type="spellEnd"/>
            <w:r w:rsidR="00A300F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15A">
              <w:rPr>
                <w:rFonts w:ascii="Sylfaen" w:hAnsi="Sylfaen"/>
                <w:sz w:val="24"/>
                <w:szCs w:val="24"/>
                <w:lang w:val="en-US"/>
              </w:rPr>
              <w:t>ժապավեններ</w:t>
            </w:r>
            <w:proofErr w:type="spellEnd"/>
          </w:p>
        </w:tc>
      </w:tr>
      <w:tr w:rsidR="00AC5A37" w:rsidRPr="00DE6B96" w:rsidTr="004A4E77">
        <w:tc>
          <w:tcPr>
            <w:tcW w:w="602" w:type="dxa"/>
          </w:tcPr>
          <w:p w:rsidR="00AC5A37" w:rsidRPr="00C94504" w:rsidRDefault="00AC5A37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</w:t>
            </w:r>
            <w:r w:rsidR="00A071CC" w:rsidRPr="00C94504">
              <w:rPr>
                <w:rFonts w:ascii="Times Armenian" w:hAnsi="Times Armenian"/>
                <w:sz w:val="22"/>
                <w:szCs w:val="22"/>
                <w:lang w:val="en-US"/>
              </w:rPr>
              <w:t>4</w:t>
            </w:r>
          </w:p>
        </w:tc>
        <w:tc>
          <w:tcPr>
            <w:tcW w:w="8754" w:type="dxa"/>
          </w:tcPr>
          <w:p w:rsidR="00AC5A37" w:rsidRPr="00DE6B96" w:rsidRDefault="006B3CF8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Ավտոպահեստամասեր</w:t>
            </w:r>
            <w:proofErr w:type="spellEnd"/>
            <w:r w:rsidR="00C2255E"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2255E" w:rsidRPr="00CF55A3">
              <w:rPr>
                <w:rFonts w:ascii="Sylfaen" w:hAnsi="Sylfaen"/>
                <w:sz w:val="22"/>
                <w:szCs w:val="22"/>
                <w:lang w:val="en-US"/>
              </w:rPr>
              <w:t>քսանյութեր</w:t>
            </w:r>
            <w:proofErr w:type="spellEnd"/>
            <w:r w:rsidR="00C2255E" w:rsidRPr="00CF55A3"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C2255E" w:rsidRPr="00CF55A3">
              <w:rPr>
                <w:rFonts w:ascii="Sylfaen" w:hAnsi="Sylfaen"/>
                <w:sz w:val="22"/>
                <w:szCs w:val="22"/>
                <w:lang w:val="en-US"/>
              </w:rPr>
              <w:t>նավթամթերքներ</w:t>
            </w:r>
            <w:proofErr w:type="spellEnd"/>
            <w:r w:rsidR="00C2255E" w:rsidRPr="00CF55A3">
              <w:rPr>
                <w:rFonts w:ascii="Sylfaen" w:hAnsi="Sylfaen"/>
                <w:sz w:val="22"/>
                <w:szCs w:val="22"/>
                <w:lang w:val="en-US"/>
              </w:rPr>
              <w:t>)</w:t>
            </w:r>
            <w:r w:rsidR="009F515A"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F515A">
              <w:rPr>
                <w:rFonts w:ascii="Sylfaen" w:hAnsi="Sylfaen"/>
                <w:sz w:val="22"/>
                <w:szCs w:val="22"/>
                <w:lang w:val="en-US"/>
              </w:rPr>
              <w:t>առանցաքակալներ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C5A37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</w:t>
            </w:r>
            <w:r w:rsidR="00A071CC" w:rsidRPr="00C94504">
              <w:rPr>
                <w:rFonts w:ascii="Times Armenian" w:hAnsi="Times Armenian"/>
                <w:sz w:val="22"/>
                <w:szCs w:val="22"/>
                <w:lang w:val="en-US"/>
              </w:rPr>
              <w:t>5</w:t>
            </w:r>
          </w:p>
        </w:tc>
        <w:tc>
          <w:tcPr>
            <w:tcW w:w="8754" w:type="dxa"/>
          </w:tcPr>
          <w:p w:rsidR="00AC5A37" w:rsidRPr="00DE6B96" w:rsidRDefault="006B3CF8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Շինանյութ</w:t>
            </w:r>
            <w:r w:rsidR="00550314">
              <w:rPr>
                <w:rFonts w:ascii="Sylfaen" w:hAnsi="Sylfaen"/>
                <w:sz w:val="22"/>
                <w:szCs w:val="22"/>
                <w:lang w:val="en-US"/>
              </w:rPr>
              <w:t>,շինարարակ</w:t>
            </w:r>
            <w:r w:rsidR="00CF55A3">
              <w:rPr>
                <w:rFonts w:ascii="Sylfaen" w:hAnsi="Sylfaen"/>
                <w:sz w:val="22"/>
                <w:szCs w:val="22"/>
                <w:lang w:val="en-US"/>
              </w:rPr>
              <w:t>ա</w:t>
            </w:r>
            <w:r w:rsidR="00550314">
              <w:rPr>
                <w:rFonts w:ascii="Sylfaen" w:hAnsi="Sylfaen"/>
                <w:sz w:val="22"/>
                <w:szCs w:val="22"/>
                <w:lang w:val="en-US"/>
              </w:rPr>
              <w:t>ն</w:t>
            </w:r>
            <w:proofErr w:type="spellEnd"/>
            <w:r w:rsidR="00550314"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50314" w:rsidRPr="00CF55A3">
              <w:rPr>
                <w:rFonts w:ascii="Sylfaen" w:hAnsi="Sylfaen"/>
                <w:sz w:val="22"/>
                <w:szCs w:val="22"/>
                <w:lang w:val="en-US"/>
              </w:rPr>
              <w:t>սանտեխնիկական</w:t>
            </w:r>
            <w:proofErr w:type="spellEnd"/>
            <w:r w:rsidR="00550314" w:rsidRPr="00CF55A3"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550314" w:rsidRPr="00CF55A3">
              <w:rPr>
                <w:rFonts w:ascii="Sylfaen" w:hAnsi="Sylfaen"/>
                <w:sz w:val="22"/>
                <w:szCs w:val="22"/>
                <w:lang w:val="en-US"/>
              </w:rPr>
              <w:t>ներկարարակ</w:t>
            </w:r>
            <w:r w:rsidR="00CF55A3">
              <w:rPr>
                <w:rFonts w:ascii="Sylfaen" w:hAnsi="Sylfaen"/>
                <w:sz w:val="22"/>
                <w:szCs w:val="22"/>
                <w:lang w:val="en-US"/>
              </w:rPr>
              <w:t>ա</w:t>
            </w:r>
            <w:r w:rsidR="00550314" w:rsidRPr="00CF55A3">
              <w:rPr>
                <w:rFonts w:ascii="Sylfaen" w:hAnsi="Sylfaen"/>
                <w:sz w:val="22"/>
                <w:szCs w:val="22"/>
                <w:lang w:val="en-US"/>
              </w:rPr>
              <w:t>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50314" w:rsidRPr="00CF55A3">
              <w:rPr>
                <w:rFonts w:ascii="Sylfaen" w:hAnsi="Sylfaen"/>
                <w:sz w:val="22"/>
                <w:szCs w:val="22"/>
                <w:lang w:val="en-US"/>
              </w:rPr>
              <w:t>նյութեր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C5A37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</w:t>
            </w:r>
            <w:r w:rsidR="00A071CC" w:rsidRPr="00C94504">
              <w:rPr>
                <w:rFonts w:ascii="Times Armenian" w:hAnsi="Times Armenian"/>
                <w:sz w:val="22"/>
                <w:szCs w:val="22"/>
                <w:lang w:val="en-US"/>
              </w:rPr>
              <w:t>6</w:t>
            </w:r>
          </w:p>
        </w:tc>
        <w:tc>
          <w:tcPr>
            <w:tcW w:w="8754" w:type="dxa"/>
          </w:tcPr>
          <w:p w:rsidR="00AC5A37" w:rsidRPr="00DE6B96" w:rsidRDefault="006B3CF8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պատճենահանման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սարքավորումներ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օժանդակ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նյութեր</w:t>
            </w:r>
            <w:proofErr w:type="spellEnd"/>
          </w:p>
        </w:tc>
      </w:tr>
      <w:tr w:rsidR="00AC5A37" w:rsidRPr="00DE6B96" w:rsidTr="004A4E77">
        <w:tc>
          <w:tcPr>
            <w:tcW w:w="602" w:type="dxa"/>
          </w:tcPr>
          <w:p w:rsidR="00AC5A37" w:rsidRPr="00C94504" w:rsidRDefault="00A071CC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1.7</w:t>
            </w:r>
          </w:p>
        </w:tc>
        <w:tc>
          <w:tcPr>
            <w:tcW w:w="8754" w:type="dxa"/>
          </w:tcPr>
          <w:p w:rsidR="008D01D2" w:rsidRPr="00DE6B96" w:rsidRDefault="00A27759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Հանդերձանք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071CC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1.8</w:t>
            </w:r>
          </w:p>
        </w:tc>
        <w:tc>
          <w:tcPr>
            <w:tcW w:w="8754" w:type="dxa"/>
          </w:tcPr>
          <w:p w:rsidR="008D01D2" w:rsidRPr="00DE6B96" w:rsidRDefault="00A27759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Էլեկտրատե</w:t>
            </w:r>
            <w:r w:rsidR="00482E53">
              <w:rPr>
                <w:rFonts w:ascii="Sylfaen" w:hAnsi="Sylfaen"/>
                <w:sz w:val="22"/>
                <w:szCs w:val="22"/>
                <w:lang w:val="en-US"/>
              </w:rPr>
              <w:t>խ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նիկա</w:t>
            </w:r>
            <w:proofErr w:type="spellEnd"/>
            <w:r w:rsidR="00AC5A37" w:rsidRPr="00DE6B96"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ռադիոտե</w:t>
            </w:r>
            <w:r w:rsidR="009145CA">
              <w:rPr>
                <w:rFonts w:ascii="Sylfaen" w:hAnsi="Sylfaen"/>
                <w:sz w:val="22"/>
                <w:szCs w:val="22"/>
                <w:lang w:val="en-US"/>
              </w:rPr>
              <w:t>խ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նիկա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կենցաղային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սարքավորումներ</w:t>
            </w:r>
            <w:proofErr w:type="spellEnd"/>
            <w:r w:rsidR="003179F3"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179F3" w:rsidRPr="00CF55A3">
              <w:rPr>
                <w:rFonts w:ascii="Sylfaen" w:hAnsi="Sylfaen"/>
                <w:sz w:val="22"/>
                <w:szCs w:val="22"/>
                <w:lang w:val="en-US"/>
              </w:rPr>
              <w:t>ցածր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79F3" w:rsidRPr="00CF55A3">
              <w:rPr>
                <w:rFonts w:ascii="Sylfaen" w:hAnsi="Sylfaen"/>
                <w:sz w:val="22"/>
                <w:szCs w:val="22"/>
                <w:lang w:val="en-US"/>
              </w:rPr>
              <w:t>լարման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79F3" w:rsidRPr="00CF55A3">
              <w:rPr>
                <w:rFonts w:ascii="Sylfaen" w:hAnsi="Sylfaen"/>
                <w:sz w:val="22"/>
                <w:szCs w:val="22"/>
                <w:lang w:val="en-US"/>
              </w:rPr>
              <w:t>ապարատներ</w:t>
            </w:r>
            <w:proofErr w:type="spellEnd"/>
            <w:r w:rsidR="003179F3" w:rsidRPr="00CF55A3"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3179F3" w:rsidRPr="00CF55A3">
              <w:rPr>
                <w:rFonts w:ascii="Sylfaen" w:hAnsi="Sylfaen"/>
                <w:sz w:val="22"/>
                <w:szCs w:val="22"/>
                <w:lang w:val="en-US"/>
              </w:rPr>
              <w:t>սարքեր</w:t>
            </w:r>
            <w:proofErr w:type="spellEnd"/>
            <w:r w:rsidR="00CF55A3">
              <w:rPr>
                <w:rFonts w:ascii="Sylfaen" w:hAnsi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F55A3">
              <w:rPr>
                <w:rFonts w:ascii="Sylfaen" w:hAnsi="Sylfaen"/>
                <w:sz w:val="22"/>
                <w:szCs w:val="22"/>
                <w:lang w:val="en-US"/>
              </w:rPr>
              <w:t>մալուխներ</w:t>
            </w:r>
            <w:proofErr w:type="spellEnd"/>
          </w:p>
        </w:tc>
      </w:tr>
      <w:tr w:rsidR="00AC5A37" w:rsidRPr="00DE6B96" w:rsidTr="009C0EBE">
        <w:tc>
          <w:tcPr>
            <w:tcW w:w="602" w:type="dxa"/>
          </w:tcPr>
          <w:p w:rsidR="00AC5A37" w:rsidRPr="00C94504" w:rsidRDefault="00AC5A37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</w:t>
            </w:r>
            <w:r w:rsidR="00A071CC" w:rsidRPr="00C94504">
              <w:rPr>
                <w:rFonts w:ascii="Times Armenian" w:hAnsi="Times Armenian"/>
                <w:sz w:val="22"/>
                <w:szCs w:val="22"/>
                <w:lang w:val="en-US"/>
              </w:rPr>
              <w:t>9</w:t>
            </w:r>
          </w:p>
        </w:tc>
        <w:tc>
          <w:tcPr>
            <w:tcW w:w="8754" w:type="dxa"/>
          </w:tcPr>
          <w:p w:rsidR="008D01D2" w:rsidRPr="00DE6B96" w:rsidRDefault="00A27759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Քիմիական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նյութեր</w:t>
            </w:r>
            <w:proofErr w:type="spellEnd"/>
          </w:p>
        </w:tc>
      </w:tr>
      <w:tr w:rsidR="00AC5A37" w:rsidRPr="00DE6B96" w:rsidTr="009C0EBE">
        <w:tc>
          <w:tcPr>
            <w:tcW w:w="602" w:type="dxa"/>
          </w:tcPr>
          <w:p w:rsidR="00AC5A37" w:rsidRPr="00C94504" w:rsidRDefault="00AC5A37" w:rsidP="00A071C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1.</w:t>
            </w:r>
            <w:r w:rsidR="00A071CC" w:rsidRPr="00C94504">
              <w:rPr>
                <w:rFonts w:ascii="Times Armenian" w:hAnsi="Times Armeni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754" w:type="dxa"/>
          </w:tcPr>
          <w:p w:rsidR="008D01D2" w:rsidRPr="00DE6B96" w:rsidRDefault="0003445E" w:rsidP="00B52E66">
            <w:pPr>
              <w:spacing w:line="276" w:lineRule="auto"/>
              <w:jc w:val="both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Ս</w:t>
            </w:r>
            <w:r w:rsidR="00CF55A3">
              <w:rPr>
                <w:rFonts w:ascii="Sylfaen" w:hAnsi="Sylfaen"/>
                <w:sz w:val="22"/>
                <w:szCs w:val="22"/>
                <w:lang w:val="en-US"/>
              </w:rPr>
              <w:t>ե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ղմած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գազ</w:t>
            </w:r>
            <w:proofErr w:type="spellEnd"/>
          </w:p>
        </w:tc>
      </w:tr>
      <w:tr w:rsidR="00B52E66" w:rsidRPr="00DE6B96" w:rsidTr="00370547">
        <w:trPr>
          <w:trHeight w:val="445"/>
        </w:trPr>
        <w:tc>
          <w:tcPr>
            <w:tcW w:w="9356" w:type="dxa"/>
            <w:gridSpan w:val="2"/>
          </w:tcPr>
          <w:p w:rsidR="00B52E66" w:rsidRPr="00DE6B96" w:rsidRDefault="00B52E66" w:rsidP="00B52E66">
            <w:pPr>
              <w:rPr>
                <w:rFonts w:ascii="Times Armenian" w:hAnsi="Times Armenian"/>
                <w:sz w:val="26"/>
                <w:szCs w:val="26"/>
                <w:lang w:val="en-US"/>
              </w:rPr>
            </w:pPr>
            <w:r>
              <w:rPr>
                <w:rFonts w:ascii="Times Armenian" w:hAnsi="Times Armenian"/>
                <w:b/>
                <w:sz w:val="26"/>
                <w:szCs w:val="26"/>
                <w:lang w:val="en-US"/>
              </w:rPr>
              <w:t>2</w:t>
            </w:r>
            <w:r w:rsidRPr="00DE6B96">
              <w:rPr>
                <w:rFonts w:ascii="Times Armenian" w:hAnsi="Times Armenian"/>
                <w:b/>
                <w:sz w:val="26"/>
                <w:szCs w:val="26"/>
                <w:lang w:val="en-US"/>
              </w:rPr>
              <w:t>.</w:t>
            </w:r>
            <w:r w:rsidR="00C94504">
              <w:rPr>
                <w:rFonts w:ascii="Times Armenian" w:hAnsi="Times Armenian"/>
                <w:b/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  <w:lang w:val="en-US"/>
              </w:rPr>
              <w:t>Ծառայություններ</w:t>
            </w:r>
            <w:proofErr w:type="spellEnd"/>
          </w:p>
        </w:tc>
      </w:tr>
      <w:tr w:rsidR="00AC5A37" w:rsidRPr="00074A67" w:rsidTr="009C0EBE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.1</w:t>
            </w:r>
          </w:p>
        </w:tc>
        <w:tc>
          <w:tcPr>
            <w:tcW w:w="8754" w:type="dxa"/>
          </w:tcPr>
          <w:p w:rsidR="00AC5A37" w:rsidRPr="00DE6B96" w:rsidRDefault="000609DA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Ի</w:t>
            </w:r>
            <w:r w:rsidR="00162DAC">
              <w:rPr>
                <w:rFonts w:ascii="Sylfaen" w:hAnsi="Sylfaen"/>
                <w:sz w:val="22"/>
                <w:szCs w:val="22"/>
                <w:lang w:val="en-US"/>
              </w:rPr>
              <w:t>ն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տերնետային</w:t>
            </w:r>
            <w:proofErr w:type="spellEnd"/>
            <w:r w:rsidR="00E00516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կապի</w:t>
            </w:r>
            <w:proofErr w:type="spellEnd"/>
            <w:r w:rsidR="00E00516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00516">
              <w:rPr>
                <w:rFonts w:ascii="Sylfaen" w:hAnsi="Sylfaen"/>
                <w:sz w:val="22"/>
                <w:szCs w:val="22"/>
                <w:lang w:val="en-US"/>
              </w:rPr>
              <w:t>տրամադրում</w:t>
            </w:r>
            <w:proofErr w:type="spellEnd"/>
          </w:p>
        </w:tc>
      </w:tr>
      <w:tr w:rsidR="00AC5A37" w:rsidRPr="00DE6B96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.2</w:t>
            </w:r>
          </w:p>
        </w:tc>
        <w:tc>
          <w:tcPr>
            <w:tcW w:w="8754" w:type="dxa"/>
          </w:tcPr>
          <w:p w:rsidR="00AC5A37" w:rsidRPr="00DE6B96" w:rsidRDefault="00E649EF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Ավիասպասարկում</w:t>
            </w:r>
            <w:proofErr w:type="spellEnd"/>
          </w:p>
        </w:tc>
      </w:tr>
      <w:tr w:rsidR="00AC5A37" w:rsidRPr="00074A67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.3</w:t>
            </w:r>
          </w:p>
        </w:tc>
        <w:tc>
          <w:tcPr>
            <w:tcW w:w="8754" w:type="dxa"/>
          </w:tcPr>
          <w:p w:rsidR="00AC5A37" w:rsidRPr="00DE6B96" w:rsidRDefault="00E649EF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Տրանսպորտային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միջոցների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տեխնիկական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սպասարկում</w:t>
            </w:r>
            <w:proofErr w:type="spellEnd"/>
          </w:p>
        </w:tc>
      </w:tr>
      <w:tr w:rsidR="00AC5A37" w:rsidRPr="00B034CE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</w:t>
            </w: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4</w:t>
            </w:r>
          </w:p>
        </w:tc>
        <w:tc>
          <w:tcPr>
            <w:tcW w:w="8754" w:type="dxa"/>
          </w:tcPr>
          <w:p w:rsidR="00AD6419" w:rsidRPr="00DE6B96" w:rsidRDefault="00AD6419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Համակարգչային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տեխնոլոգիաների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ու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ծրագրային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ապահովումների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մշակում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սպասարկում</w:t>
            </w:r>
            <w:proofErr w:type="spellEnd"/>
          </w:p>
        </w:tc>
      </w:tr>
      <w:tr w:rsidR="00AC5A37" w:rsidRPr="00DE6B96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</w:t>
            </w: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5</w:t>
            </w:r>
          </w:p>
        </w:tc>
        <w:tc>
          <w:tcPr>
            <w:tcW w:w="8754" w:type="dxa"/>
          </w:tcPr>
          <w:p w:rsidR="00AC5A37" w:rsidRPr="00DE6B96" w:rsidRDefault="00982594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Թարգմանություն</w:t>
            </w:r>
            <w:proofErr w:type="spellEnd"/>
          </w:p>
        </w:tc>
      </w:tr>
      <w:tr w:rsidR="00AC5A37" w:rsidRPr="00074A67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</w:t>
            </w: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6</w:t>
            </w:r>
          </w:p>
        </w:tc>
        <w:tc>
          <w:tcPr>
            <w:tcW w:w="8754" w:type="dxa"/>
          </w:tcPr>
          <w:p w:rsidR="00AC5A37" w:rsidRPr="00DE6B96" w:rsidRDefault="00BC39D8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Տրանսպորտային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փոխադրումներ</w:t>
            </w:r>
            <w:proofErr w:type="spellEnd"/>
          </w:p>
        </w:tc>
      </w:tr>
      <w:tr w:rsidR="00AC5A37" w:rsidRPr="00074A67" w:rsidTr="004A4E77">
        <w:tc>
          <w:tcPr>
            <w:tcW w:w="602" w:type="dxa"/>
          </w:tcPr>
          <w:p w:rsidR="00AC5A37" w:rsidRPr="00C94504" w:rsidRDefault="00A071CC" w:rsidP="00F92248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  <w:r w:rsidR="00AC5A37" w:rsidRPr="00C94504">
              <w:rPr>
                <w:rFonts w:ascii="Times Armenian" w:hAnsi="Times Armenian"/>
                <w:sz w:val="22"/>
                <w:szCs w:val="22"/>
                <w:lang w:val="en-US"/>
              </w:rPr>
              <w:t>.</w:t>
            </w:r>
            <w:r w:rsidRPr="00C94504">
              <w:rPr>
                <w:rFonts w:ascii="Times Armenian" w:hAnsi="Times Armenian"/>
                <w:sz w:val="22"/>
                <w:szCs w:val="22"/>
                <w:lang w:val="en-US"/>
              </w:rPr>
              <w:t>7</w:t>
            </w:r>
          </w:p>
        </w:tc>
        <w:tc>
          <w:tcPr>
            <w:tcW w:w="8754" w:type="dxa"/>
          </w:tcPr>
          <w:p w:rsidR="005029C7" w:rsidRPr="00DE6B96" w:rsidRDefault="005029C7" w:rsidP="00B52E66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Ֆուրշետների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ճաշկերույթների</w:t>
            </w:r>
            <w:proofErr w:type="spellEnd"/>
            <w:r w:rsidR="00A300FF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կազմակերպում</w:t>
            </w:r>
            <w:proofErr w:type="spellEnd"/>
          </w:p>
        </w:tc>
      </w:tr>
    </w:tbl>
    <w:p w:rsidR="00B52E66" w:rsidRDefault="00B52E66" w:rsidP="00BD1458">
      <w:pPr>
        <w:spacing w:after="0" w:line="240" w:lineRule="auto"/>
        <w:jc w:val="both"/>
        <w:rPr>
          <w:rFonts w:ascii="Sylfaen" w:hAnsi="Sylfaen" w:cs="Sylfaen"/>
          <w:sz w:val="24"/>
          <w:lang w:val="en-US"/>
        </w:rPr>
      </w:pPr>
    </w:p>
    <w:p w:rsidR="00A071CC" w:rsidRPr="00B52E66" w:rsidRDefault="001D250B" w:rsidP="00BD1458">
      <w:pPr>
        <w:spacing w:after="0" w:line="240" w:lineRule="auto"/>
        <w:jc w:val="both"/>
        <w:rPr>
          <w:rFonts w:ascii="Sylfaen" w:hAnsi="Sylfae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Մատակարարման</w:t>
      </w:r>
      <w:proofErr w:type="spellEnd"/>
      <w:r w:rsidR="00A300FF" w:rsidRPr="00B52E6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ժամկետ</w:t>
      </w:r>
      <w:proofErr w:type="spellEnd"/>
      <w:r w:rsidR="00A300FF" w:rsidRPr="00B52E66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է</w:t>
      </w:r>
      <w:r w:rsidR="00A300FF" w:rsidRPr="00B52E66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սահմանվում</w:t>
      </w:r>
      <w:proofErr w:type="spellEnd"/>
      <w:r w:rsidR="00A300FF" w:rsidRPr="00B52E66">
        <w:rPr>
          <w:rFonts w:ascii="Sylfaen" w:hAnsi="Sylfaen" w:cs="Sylfaen"/>
          <w:sz w:val="24"/>
          <w:lang w:val="en-US"/>
        </w:rPr>
        <w:t xml:space="preserve"> </w:t>
      </w:r>
      <w:r w:rsidR="003C3ABC" w:rsidRPr="00B52E66">
        <w:rPr>
          <w:rFonts w:ascii="Sylfaen" w:hAnsi="Sylfaen"/>
          <w:sz w:val="24"/>
          <w:lang w:val="en-US"/>
        </w:rPr>
        <w:t>01.03.</w:t>
      </w:r>
      <w:r w:rsidR="0098768D" w:rsidRPr="00B52E66">
        <w:rPr>
          <w:rFonts w:ascii="Sylfaen" w:hAnsi="Sylfaen"/>
          <w:sz w:val="24"/>
          <w:lang w:val="en-US"/>
        </w:rPr>
        <w:t>2017</w:t>
      </w:r>
      <w:r w:rsidR="0098768D">
        <w:rPr>
          <w:rFonts w:ascii="Sylfaen" w:hAnsi="Sylfaen"/>
          <w:sz w:val="24"/>
          <w:lang w:val="en-US"/>
        </w:rPr>
        <w:t>թ</w:t>
      </w:r>
      <w:r w:rsidR="0098768D" w:rsidRPr="00B52E66">
        <w:rPr>
          <w:rFonts w:ascii="Sylfaen" w:hAnsi="Sylfaen"/>
          <w:sz w:val="24"/>
          <w:lang w:val="en-US"/>
        </w:rPr>
        <w:t>.</w:t>
      </w:r>
      <w:r w:rsidR="003C3ABC" w:rsidRPr="00B52E66">
        <w:rPr>
          <w:rFonts w:ascii="Sylfaen" w:hAnsi="Sylfaen"/>
          <w:sz w:val="24"/>
          <w:lang w:val="en-US"/>
        </w:rPr>
        <w:t>-</w:t>
      </w:r>
      <w:r w:rsidR="0098768D" w:rsidRPr="00B52E66">
        <w:rPr>
          <w:rFonts w:ascii="Sylfaen" w:hAnsi="Sylfaen"/>
          <w:sz w:val="24"/>
          <w:lang w:val="en-US"/>
        </w:rPr>
        <w:t xml:space="preserve"> 01</w:t>
      </w:r>
      <w:r w:rsidR="003C3ABC" w:rsidRPr="00B52E66">
        <w:rPr>
          <w:rFonts w:ascii="Sylfaen" w:hAnsi="Sylfaen"/>
          <w:sz w:val="24"/>
          <w:lang w:val="en-US"/>
        </w:rPr>
        <w:t>.</w:t>
      </w:r>
      <w:r w:rsidR="0098768D" w:rsidRPr="00B52E66">
        <w:rPr>
          <w:rFonts w:ascii="Sylfaen" w:hAnsi="Sylfaen"/>
          <w:sz w:val="24"/>
          <w:lang w:val="en-US"/>
        </w:rPr>
        <w:t>03</w:t>
      </w:r>
      <w:r w:rsidR="003C3ABC" w:rsidRPr="00B52E66">
        <w:rPr>
          <w:rFonts w:ascii="Sylfaen" w:hAnsi="Sylfaen"/>
          <w:sz w:val="24"/>
          <w:lang w:val="en-US"/>
        </w:rPr>
        <w:t xml:space="preserve"> 201</w:t>
      </w:r>
      <w:r w:rsidR="0098768D" w:rsidRPr="00B52E66">
        <w:rPr>
          <w:rFonts w:ascii="Sylfaen" w:hAnsi="Sylfaen"/>
          <w:sz w:val="24"/>
          <w:lang w:val="en-US"/>
        </w:rPr>
        <w:t>8</w:t>
      </w:r>
      <w:r w:rsidR="003C3ABC">
        <w:rPr>
          <w:rFonts w:ascii="Sylfaen" w:hAnsi="Sylfaen"/>
          <w:sz w:val="24"/>
          <w:lang w:val="en-US"/>
        </w:rPr>
        <w:t>թ</w:t>
      </w:r>
      <w:r w:rsidR="003C3ABC" w:rsidRPr="00B52E66">
        <w:rPr>
          <w:rFonts w:ascii="Sylfaen" w:hAnsi="Sylfaen"/>
          <w:sz w:val="24"/>
          <w:lang w:val="en-US"/>
        </w:rPr>
        <w:t>.</w:t>
      </w:r>
      <w:r w:rsidRPr="00B52E66">
        <w:rPr>
          <w:rFonts w:ascii="Sylfaen" w:hAnsi="Sylfaen"/>
          <w:sz w:val="24"/>
          <w:lang w:val="en-US"/>
        </w:rPr>
        <w:t>:</w:t>
      </w:r>
    </w:p>
    <w:p w:rsidR="001D250B" w:rsidRPr="001D250B" w:rsidRDefault="001D250B" w:rsidP="00BD1458">
      <w:pPr>
        <w:spacing w:after="0" w:line="240" w:lineRule="auto"/>
        <w:jc w:val="both"/>
        <w:rPr>
          <w:rFonts w:ascii="Times Armenian" w:hAnsi="Times Armenia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Մրցույթներին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կարող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են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մասնակցել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ՀՀ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ռեզիդենտ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և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ոչ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ռեզիդենտ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կազմակերպություններ</w:t>
      </w:r>
      <w:proofErr w:type="spellEnd"/>
      <w:r w:rsidRPr="001D250B">
        <w:rPr>
          <w:rFonts w:ascii="Times Armenian" w:hAnsi="Times Armenian"/>
          <w:sz w:val="24"/>
          <w:lang w:val="en-US"/>
        </w:rPr>
        <w:t>:</w:t>
      </w:r>
    </w:p>
    <w:p w:rsidR="001D250B" w:rsidRPr="001D250B" w:rsidRDefault="001D250B" w:rsidP="00BD1458">
      <w:pPr>
        <w:spacing w:after="0" w:line="240" w:lineRule="auto"/>
        <w:jc w:val="both"/>
        <w:rPr>
          <w:rFonts w:ascii="Times Armenian" w:hAnsi="Times Armenia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Հայտերը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ներկայացնել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հայերեն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լեզվով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մինչև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="003C3ABC">
        <w:rPr>
          <w:rFonts w:ascii="Times Armenian" w:hAnsi="Times Armenian"/>
          <w:sz w:val="24"/>
          <w:lang w:val="en-US"/>
        </w:rPr>
        <w:t>2</w:t>
      </w:r>
      <w:r w:rsidR="00A91B60">
        <w:rPr>
          <w:rFonts w:ascii="Times Armenian" w:hAnsi="Times Armenian"/>
          <w:sz w:val="24"/>
          <w:lang w:val="en-US"/>
        </w:rPr>
        <w:t>7</w:t>
      </w:r>
      <w:r w:rsidRPr="001D250B">
        <w:rPr>
          <w:rFonts w:ascii="Times Armenian" w:hAnsi="Times Armenian"/>
          <w:sz w:val="24"/>
          <w:lang w:val="en-US"/>
        </w:rPr>
        <w:t>.</w:t>
      </w:r>
      <w:r w:rsidR="003C3ABC">
        <w:rPr>
          <w:rFonts w:ascii="Times Armenian" w:hAnsi="Times Armenian"/>
          <w:sz w:val="24"/>
          <w:lang w:val="en-US"/>
        </w:rPr>
        <w:t>02</w:t>
      </w:r>
      <w:r w:rsidRPr="001D250B">
        <w:rPr>
          <w:rFonts w:ascii="Times Armenian" w:hAnsi="Times Armenian"/>
          <w:sz w:val="24"/>
          <w:lang w:val="en-US"/>
        </w:rPr>
        <w:t>.201</w:t>
      </w:r>
      <w:r w:rsidR="00D7599D">
        <w:rPr>
          <w:rFonts w:ascii="Times Armenian" w:hAnsi="Times Armenian"/>
          <w:sz w:val="24"/>
          <w:lang w:val="en-US"/>
        </w:rPr>
        <w:t>7</w:t>
      </w:r>
      <w:r w:rsidRPr="000E031F">
        <w:rPr>
          <w:rFonts w:ascii="Sylfaen" w:hAnsi="Sylfaen" w:cs="Sylfaen"/>
          <w:sz w:val="24"/>
        </w:rPr>
        <w:t>թ</w:t>
      </w:r>
      <w:r w:rsidRPr="001D250B">
        <w:rPr>
          <w:rFonts w:ascii="Times Armenian" w:hAnsi="Times Armenian"/>
          <w:sz w:val="24"/>
          <w:lang w:val="en-US"/>
        </w:rPr>
        <w:t xml:space="preserve">. </w:t>
      </w:r>
      <w:proofErr w:type="spellStart"/>
      <w:r w:rsidRPr="000E031F">
        <w:rPr>
          <w:rFonts w:ascii="Sylfaen" w:hAnsi="Sylfaen" w:cs="Sylfaen"/>
          <w:sz w:val="24"/>
        </w:rPr>
        <w:t>ժամը</w:t>
      </w:r>
      <w:proofErr w:type="spellEnd"/>
      <w:r w:rsidR="00AC1E8B">
        <w:rPr>
          <w:rFonts w:ascii="Sylfaen" w:hAnsi="Sylfaen" w:cs="Sylfaen"/>
          <w:sz w:val="24"/>
          <w:lang w:val="en-US"/>
        </w:rPr>
        <w:t xml:space="preserve"> </w:t>
      </w:r>
      <w:r w:rsidRPr="001D250B">
        <w:rPr>
          <w:rFonts w:ascii="Times Armenian" w:hAnsi="Times Armenian"/>
          <w:sz w:val="24"/>
          <w:lang w:val="en-US"/>
        </w:rPr>
        <w:t>15</w:t>
      </w:r>
      <w:r w:rsidRPr="001D250B">
        <w:rPr>
          <w:rFonts w:ascii="Times Armenian" w:hAnsi="Times Armenian"/>
          <w:sz w:val="24"/>
          <w:vertAlign w:val="superscript"/>
          <w:lang w:val="en-US"/>
        </w:rPr>
        <w:t>00</w:t>
      </w:r>
      <w:r w:rsidRPr="001D250B">
        <w:rPr>
          <w:rFonts w:ascii="Times Armenian" w:hAnsi="Times Armenian"/>
          <w:sz w:val="24"/>
          <w:lang w:val="en-US"/>
        </w:rPr>
        <w:t xml:space="preserve">,                   </w:t>
      </w:r>
      <w:r w:rsidRPr="001D250B">
        <w:rPr>
          <w:rFonts w:ascii="Sylfaen" w:hAnsi="Sylfaen" w:cs="Sylfaen"/>
          <w:sz w:val="24"/>
          <w:lang w:val="en-US"/>
        </w:rPr>
        <w:t>«</w:t>
      </w:r>
      <w:proofErr w:type="spellStart"/>
      <w:r w:rsidRPr="000E031F">
        <w:rPr>
          <w:rFonts w:ascii="Sylfaen" w:hAnsi="Sylfaen" w:cs="Sylfaen"/>
          <w:sz w:val="24"/>
        </w:rPr>
        <w:t>ՀրազՋԷԿ</w:t>
      </w:r>
      <w:proofErr w:type="spellEnd"/>
      <w:r w:rsidRPr="001D250B">
        <w:rPr>
          <w:rFonts w:ascii="Sylfaen" w:hAnsi="Sylfaen" w:cs="Sylfaen"/>
          <w:sz w:val="24"/>
          <w:lang w:val="en-US"/>
        </w:rPr>
        <w:t>»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ԲԲԸ</w:t>
      </w:r>
      <w:r w:rsidRPr="001D250B">
        <w:rPr>
          <w:rFonts w:ascii="Times Armenian" w:hAnsi="Times Armenian"/>
          <w:sz w:val="24"/>
          <w:lang w:val="en-US"/>
        </w:rPr>
        <w:t xml:space="preserve">, 2302, </w:t>
      </w:r>
      <w:proofErr w:type="spellStart"/>
      <w:r w:rsidRPr="000E031F">
        <w:rPr>
          <w:rFonts w:ascii="Sylfaen" w:hAnsi="Sylfaen" w:cs="Sylfaen"/>
          <w:sz w:val="24"/>
        </w:rPr>
        <w:t>Կոտայքի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մարզ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, </w:t>
      </w:r>
      <w:r w:rsidRPr="000E031F">
        <w:rPr>
          <w:rFonts w:ascii="Sylfaen" w:hAnsi="Sylfaen" w:cs="Sylfaen"/>
          <w:sz w:val="24"/>
        </w:rPr>
        <w:t>ք</w:t>
      </w:r>
      <w:r w:rsidRPr="001D250B">
        <w:rPr>
          <w:rFonts w:ascii="Times Armenian" w:hAnsi="Times Armenian"/>
          <w:sz w:val="24"/>
          <w:lang w:val="en-US"/>
        </w:rPr>
        <w:t xml:space="preserve">. </w:t>
      </w:r>
      <w:proofErr w:type="spellStart"/>
      <w:r w:rsidRPr="000E031F">
        <w:rPr>
          <w:rFonts w:ascii="Sylfaen" w:hAnsi="Sylfaen" w:cs="Sylfaen"/>
          <w:sz w:val="24"/>
        </w:rPr>
        <w:t>Հրազդան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, </w:t>
      </w:r>
      <w:proofErr w:type="spellStart"/>
      <w:r w:rsidRPr="000E031F">
        <w:rPr>
          <w:rFonts w:ascii="Sylfaen" w:hAnsi="Sylfaen" w:cs="Sylfaen"/>
          <w:sz w:val="24"/>
        </w:rPr>
        <w:t>Գործարանային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 1 </w:t>
      </w:r>
      <w:proofErr w:type="spellStart"/>
      <w:r w:rsidRPr="000E031F">
        <w:rPr>
          <w:rFonts w:ascii="Sylfaen" w:hAnsi="Sylfaen" w:cs="Sylfaen"/>
          <w:sz w:val="24"/>
        </w:rPr>
        <w:t>հասցեով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: </w:t>
      </w:r>
    </w:p>
    <w:p w:rsidR="001D250B" w:rsidRPr="001D250B" w:rsidRDefault="001D250B" w:rsidP="00BD1458">
      <w:pPr>
        <w:spacing w:after="0" w:line="240" w:lineRule="auto"/>
        <w:jc w:val="both"/>
        <w:rPr>
          <w:rFonts w:ascii="Times Armenian" w:hAnsi="Times Armenia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Հայտերի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բացումը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տեղի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կունենա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="00AC1E8B">
        <w:rPr>
          <w:rFonts w:ascii="Sylfaen" w:hAnsi="Sylfaen" w:cs="Sylfaen"/>
          <w:sz w:val="24"/>
          <w:lang w:val="en-US"/>
        </w:rPr>
        <w:t xml:space="preserve"> </w:t>
      </w:r>
      <w:r w:rsidR="003C3ABC">
        <w:rPr>
          <w:rFonts w:ascii="Times Armenian" w:hAnsi="Times Armenian"/>
          <w:sz w:val="24"/>
          <w:lang w:val="en-US"/>
        </w:rPr>
        <w:t>2</w:t>
      </w:r>
      <w:r w:rsidR="00A91B60">
        <w:rPr>
          <w:rFonts w:ascii="Times Armenian" w:hAnsi="Times Armenian"/>
          <w:sz w:val="24"/>
          <w:lang w:val="en-US"/>
        </w:rPr>
        <w:t>7</w:t>
      </w:r>
      <w:r w:rsidRPr="001D250B">
        <w:rPr>
          <w:rFonts w:ascii="Times Armenian" w:hAnsi="Times Armenian"/>
          <w:sz w:val="24"/>
          <w:lang w:val="en-US"/>
        </w:rPr>
        <w:t>.</w:t>
      </w:r>
      <w:r w:rsidR="003C3ABC">
        <w:rPr>
          <w:rFonts w:ascii="Times Armenian" w:hAnsi="Times Armenian"/>
          <w:sz w:val="24"/>
          <w:lang w:val="en-US"/>
        </w:rPr>
        <w:t>02</w:t>
      </w:r>
      <w:r w:rsidRPr="001D250B">
        <w:rPr>
          <w:rFonts w:ascii="Times Armenian" w:hAnsi="Times Armenian"/>
          <w:sz w:val="24"/>
          <w:lang w:val="en-US"/>
        </w:rPr>
        <w:t>.201</w:t>
      </w:r>
      <w:r w:rsidR="00D7599D">
        <w:rPr>
          <w:rFonts w:ascii="Times Armenian" w:hAnsi="Times Armenian"/>
          <w:sz w:val="24"/>
          <w:lang w:val="en-US"/>
        </w:rPr>
        <w:t>7</w:t>
      </w:r>
      <w:r w:rsidRPr="000E031F">
        <w:rPr>
          <w:rFonts w:ascii="Sylfaen" w:hAnsi="Sylfaen" w:cs="Sylfaen"/>
          <w:sz w:val="24"/>
        </w:rPr>
        <w:t>թ</w:t>
      </w:r>
      <w:r w:rsidRPr="001D250B">
        <w:rPr>
          <w:rFonts w:ascii="Times Armenian" w:hAnsi="Times Armenian"/>
          <w:sz w:val="24"/>
          <w:lang w:val="en-US"/>
        </w:rPr>
        <w:t xml:space="preserve">. </w:t>
      </w:r>
      <w:r w:rsidR="00AC1E8B">
        <w:rPr>
          <w:rFonts w:ascii="Times Armenian" w:hAnsi="Times Armenia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ժամը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 15</w:t>
      </w:r>
      <w:r w:rsidRPr="001D250B">
        <w:rPr>
          <w:rFonts w:ascii="Times Armenian" w:hAnsi="Times Armenian"/>
          <w:sz w:val="24"/>
          <w:vertAlign w:val="superscript"/>
          <w:lang w:val="en-US"/>
        </w:rPr>
        <w:t>30</w:t>
      </w:r>
      <w:r w:rsidRPr="001D250B">
        <w:rPr>
          <w:rFonts w:ascii="Times Armenian" w:hAnsi="Times Armenian"/>
          <w:sz w:val="24"/>
          <w:lang w:val="en-US"/>
        </w:rPr>
        <w:t>-</w:t>
      </w:r>
      <w:proofErr w:type="spellStart"/>
      <w:r w:rsidRPr="000E031F">
        <w:rPr>
          <w:rFonts w:ascii="Sylfaen" w:hAnsi="Sylfaen" w:cs="Sylfaen"/>
          <w:sz w:val="24"/>
        </w:rPr>
        <w:t>ին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, </w:t>
      </w:r>
      <w:r w:rsidRPr="001D250B">
        <w:rPr>
          <w:rFonts w:ascii="Sylfaen" w:hAnsi="Sylfaen" w:cs="Sylfaen"/>
          <w:sz w:val="24"/>
          <w:lang w:val="en-US"/>
        </w:rPr>
        <w:t>«</w:t>
      </w:r>
      <w:proofErr w:type="spellStart"/>
      <w:r w:rsidRPr="000E031F">
        <w:rPr>
          <w:rFonts w:ascii="Sylfaen" w:hAnsi="Sylfaen" w:cs="Sylfaen"/>
          <w:sz w:val="24"/>
        </w:rPr>
        <w:t>ՀրազՋԷԿ</w:t>
      </w:r>
      <w:proofErr w:type="spellEnd"/>
      <w:r w:rsidRPr="001D250B">
        <w:rPr>
          <w:rFonts w:ascii="Sylfaen" w:hAnsi="Sylfaen" w:cs="Sylfaen"/>
          <w:sz w:val="24"/>
          <w:lang w:val="en-US"/>
        </w:rPr>
        <w:t>»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ԲԲԸ</w:t>
      </w:r>
      <w:r w:rsidRPr="001D250B">
        <w:rPr>
          <w:rFonts w:ascii="Times Armenian" w:hAnsi="Times Armenian"/>
          <w:sz w:val="24"/>
          <w:lang w:val="en-US"/>
        </w:rPr>
        <w:t>-</w:t>
      </w:r>
      <w:proofErr w:type="spellStart"/>
      <w:r w:rsidRPr="000E031F">
        <w:rPr>
          <w:rFonts w:ascii="Sylfaen" w:hAnsi="Sylfaen" w:cs="Sylfaen"/>
          <w:sz w:val="24"/>
        </w:rPr>
        <w:t>ում</w:t>
      </w:r>
      <w:proofErr w:type="spellEnd"/>
      <w:r w:rsidRPr="001D250B">
        <w:rPr>
          <w:rFonts w:ascii="Times Armenian" w:hAnsi="Times Armenian"/>
          <w:sz w:val="24"/>
          <w:lang w:val="en-US"/>
        </w:rPr>
        <w:t>:</w:t>
      </w:r>
    </w:p>
    <w:p w:rsidR="001D250B" w:rsidRPr="001D250B" w:rsidRDefault="001D250B" w:rsidP="00BD1458">
      <w:pPr>
        <w:spacing w:after="0" w:line="240" w:lineRule="auto"/>
        <w:jc w:val="both"/>
        <w:rPr>
          <w:rFonts w:ascii="Times Armenian" w:hAnsi="Times Armenia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Մրցույթների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պատվիրատուն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և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ֆինանսավորողը</w:t>
      </w:r>
      <w:proofErr w:type="spellEnd"/>
      <w:r w:rsidRPr="001D250B">
        <w:rPr>
          <w:rFonts w:ascii="Sylfaen" w:hAnsi="Sylfaen" w:cs="Sylfaen"/>
          <w:sz w:val="24"/>
          <w:lang w:val="en-US"/>
        </w:rPr>
        <w:t xml:space="preserve"> «</w:t>
      </w:r>
      <w:proofErr w:type="spellStart"/>
      <w:r w:rsidRPr="000E031F">
        <w:rPr>
          <w:rFonts w:ascii="Sylfaen" w:hAnsi="Sylfaen" w:cs="Sylfaen"/>
          <w:sz w:val="24"/>
        </w:rPr>
        <w:t>ՀրազՋԷԿ</w:t>
      </w:r>
      <w:proofErr w:type="spellEnd"/>
      <w:r w:rsidRPr="001D250B">
        <w:rPr>
          <w:rFonts w:ascii="Sylfaen" w:hAnsi="Sylfaen" w:cs="Sylfaen"/>
          <w:sz w:val="24"/>
          <w:lang w:val="en-US"/>
        </w:rPr>
        <w:t>»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ԲԲԸ</w:t>
      </w:r>
      <w:r w:rsidRPr="001D250B">
        <w:rPr>
          <w:rFonts w:ascii="Times Armenian" w:hAnsi="Times Armenian"/>
          <w:sz w:val="24"/>
          <w:lang w:val="en-US"/>
        </w:rPr>
        <w:t>-</w:t>
      </w:r>
      <w:r w:rsidRPr="000E031F">
        <w:rPr>
          <w:rFonts w:ascii="Sylfaen" w:hAnsi="Sylfaen" w:cs="Sylfaen"/>
          <w:sz w:val="24"/>
        </w:rPr>
        <w:t>ն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է</w:t>
      </w:r>
      <w:r w:rsidRPr="001D250B">
        <w:rPr>
          <w:rFonts w:ascii="Times Armenian" w:hAnsi="Times Armenian"/>
          <w:sz w:val="24"/>
          <w:lang w:val="en-US"/>
        </w:rPr>
        <w:t>:</w:t>
      </w:r>
    </w:p>
    <w:p w:rsidR="001D250B" w:rsidRPr="001D250B" w:rsidRDefault="001D250B" w:rsidP="00BD1458">
      <w:pPr>
        <w:spacing w:after="0" w:line="240" w:lineRule="auto"/>
        <w:jc w:val="both"/>
        <w:rPr>
          <w:rFonts w:ascii="Times Armenian" w:hAnsi="Times Armenian"/>
          <w:sz w:val="24"/>
          <w:lang w:val="en-US"/>
        </w:rPr>
      </w:pPr>
      <w:proofErr w:type="spellStart"/>
      <w:r w:rsidRPr="000E031F">
        <w:rPr>
          <w:rFonts w:ascii="Sylfaen" w:hAnsi="Sylfaen" w:cs="Sylfaen"/>
          <w:sz w:val="24"/>
        </w:rPr>
        <w:t>Մրցույթների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հաղթողների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ընտրությունը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կկատարվի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5FC1">
        <w:rPr>
          <w:rFonts w:ascii="Sylfaen" w:hAnsi="Sylfaen" w:cs="Sylfaen"/>
          <w:sz w:val="24"/>
          <w:lang w:val="en-US"/>
        </w:rPr>
        <w:t>գնման</w:t>
      </w:r>
      <w:proofErr w:type="spellEnd"/>
      <w:r w:rsidR="00E65FC1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E65FC1">
        <w:rPr>
          <w:rFonts w:ascii="Sylfaen" w:hAnsi="Sylfaen" w:cs="Sylfaen"/>
          <w:sz w:val="24"/>
          <w:lang w:val="en-US"/>
        </w:rPr>
        <w:t>ամսվա</w:t>
      </w:r>
      <w:proofErr w:type="spellEnd"/>
      <w:r w:rsidR="00E65FC1"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Times Armenian"/>
          <w:sz w:val="24"/>
          <w:lang w:val="en-US"/>
        </w:rPr>
        <w:t>գ</w:t>
      </w:r>
      <w:proofErr w:type="spellStart"/>
      <w:r w:rsidRPr="000E031F">
        <w:rPr>
          <w:rFonts w:ascii="Sylfaen" w:hAnsi="Sylfaen" w:cs="Sylfaen"/>
          <w:sz w:val="24"/>
        </w:rPr>
        <w:t>նային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r>
        <w:rPr>
          <w:rFonts w:ascii="Sylfaen" w:hAnsi="Sylfaen" w:cs="Times Armenian"/>
          <w:sz w:val="24"/>
          <w:lang w:val="en-US"/>
        </w:rPr>
        <w:t>գ</w:t>
      </w:r>
      <w:proofErr w:type="spellStart"/>
      <w:r w:rsidRPr="000E031F">
        <w:rPr>
          <w:rFonts w:ascii="Sylfaen" w:hAnsi="Sylfaen" w:cs="Sylfaen"/>
          <w:sz w:val="24"/>
        </w:rPr>
        <w:t>նահատման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սկզբունքով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: </w:t>
      </w:r>
    </w:p>
    <w:p w:rsidR="00100A67" w:rsidRPr="00B034CE" w:rsidRDefault="001D250B" w:rsidP="00B034CE">
      <w:pPr>
        <w:spacing w:after="0" w:line="240" w:lineRule="auto"/>
        <w:jc w:val="both"/>
        <w:rPr>
          <w:sz w:val="24"/>
        </w:rPr>
      </w:pPr>
      <w:proofErr w:type="spellStart"/>
      <w:r w:rsidRPr="000E031F">
        <w:rPr>
          <w:rFonts w:ascii="Sylfaen" w:hAnsi="Sylfaen" w:cs="Sylfaen"/>
          <w:sz w:val="24"/>
        </w:rPr>
        <w:t>Մրցույթների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852644">
        <w:rPr>
          <w:rFonts w:ascii="Sylfaen" w:hAnsi="Sylfaen" w:cs="Sylfaen"/>
          <w:sz w:val="24"/>
          <w:lang w:val="en-US"/>
        </w:rPr>
        <w:t>փաթեթները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FD2AF5">
        <w:rPr>
          <w:rFonts w:ascii="Sylfaen" w:hAnsi="Sylfaen"/>
          <w:sz w:val="24"/>
          <w:lang w:val="en-US"/>
        </w:rPr>
        <w:t>ստանալու</w:t>
      </w:r>
      <w:proofErr w:type="spellEnd"/>
      <w:r w:rsidR="00FD2AF5">
        <w:rPr>
          <w:rFonts w:ascii="Sylfaen" w:hAnsi="Sylfaen"/>
          <w:sz w:val="24"/>
          <w:lang w:val="en-US"/>
        </w:rPr>
        <w:t xml:space="preserve"> և </w:t>
      </w:r>
      <w:proofErr w:type="spellStart"/>
      <w:r w:rsidRPr="000E031F">
        <w:rPr>
          <w:rFonts w:ascii="Sylfaen" w:hAnsi="Sylfaen" w:cs="Sylfaen"/>
          <w:sz w:val="24"/>
        </w:rPr>
        <w:t>լրացուցիչ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տեղեկությունների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համար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CF55A3" w:rsidRPr="000E031F">
        <w:rPr>
          <w:rFonts w:ascii="Sylfaen" w:hAnsi="Sylfaen" w:cs="Sylfaen"/>
          <w:sz w:val="24"/>
        </w:rPr>
        <w:t>դիմել</w:t>
      </w:r>
      <w:proofErr w:type="spellEnd"/>
      <w:r w:rsidR="00A300FF">
        <w:rPr>
          <w:rFonts w:ascii="Sylfaen" w:hAnsi="Sylfaen" w:cs="Sylfaen"/>
          <w:sz w:val="24"/>
          <w:lang w:val="en-US"/>
        </w:rPr>
        <w:t xml:space="preserve"> </w:t>
      </w:r>
      <w:proofErr w:type="spellStart"/>
      <w:r w:rsidR="00C843D2">
        <w:rPr>
          <w:rFonts w:ascii="Sylfaen" w:hAnsi="Sylfaen"/>
          <w:sz w:val="24"/>
          <w:lang w:val="en-US"/>
        </w:rPr>
        <w:t>աշխատանքային</w:t>
      </w:r>
      <w:proofErr w:type="spellEnd"/>
      <w:r w:rsidR="00A300FF">
        <w:rPr>
          <w:rFonts w:ascii="Sylfaen" w:hAnsi="Sylfaen"/>
          <w:sz w:val="24"/>
          <w:lang w:val="en-US"/>
        </w:rPr>
        <w:t xml:space="preserve"> </w:t>
      </w:r>
      <w:proofErr w:type="spellStart"/>
      <w:r w:rsidR="00C843D2">
        <w:rPr>
          <w:rFonts w:ascii="Sylfaen" w:hAnsi="Sylfaen"/>
          <w:sz w:val="24"/>
          <w:lang w:val="en-US"/>
        </w:rPr>
        <w:t>օրերին</w:t>
      </w:r>
      <w:proofErr w:type="spellEnd"/>
      <w:r w:rsidRPr="001D250B">
        <w:rPr>
          <w:rFonts w:ascii="Times Armenian" w:hAnsi="Times Armenian" w:cs="Times Armenian"/>
          <w:sz w:val="24"/>
          <w:lang w:val="en-US"/>
        </w:rPr>
        <w:t>ª</w:t>
      </w:r>
      <w:r w:rsidR="00A300FF">
        <w:rPr>
          <w:rFonts w:ascii="Times Armenian" w:hAnsi="Times Armenian" w:cs="Times Armenian"/>
          <w:sz w:val="24"/>
          <w:lang w:val="en-US"/>
        </w:rPr>
        <w:t xml:space="preserve"> </w:t>
      </w:r>
      <w:r w:rsidRPr="001D250B">
        <w:rPr>
          <w:rFonts w:ascii="Sylfaen" w:hAnsi="Sylfaen" w:cs="Sylfaen"/>
          <w:sz w:val="24"/>
          <w:lang w:val="en-US"/>
        </w:rPr>
        <w:t>«</w:t>
      </w:r>
      <w:proofErr w:type="spellStart"/>
      <w:r w:rsidRPr="000E031F">
        <w:rPr>
          <w:rFonts w:ascii="Sylfaen" w:hAnsi="Sylfaen" w:cs="Sylfaen"/>
          <w:sz w:val="24"/>
        </w:rPr>
        <w:t>ՀրազՋԷԿ</w:t>
      </w:r>
      <w:proofErr w:type="spellEnd"/>
      <w:r w:rsidRPr="001D250B">
        <w:rPr>
          <w:rFonts w:ascii="Sylfaen" w:hAnsi="Sylfaen" w:cs="Sylfaen"/>
          <w:sz w:val="24"/>
          <w:lang w:val="en-US"/>
        </w:rPr>
        <w:t>»</w:t>
      </w:r>
      <w:r w:rsidR="00A300FF">
        <w:rPr>
          <w:rFonts w:ascii="Sylfaen" w:hAnsi="Sylfaen" w:cs="Sylfaen"/>
          <w:sz w:val="24"/>
          <w:lang w:val="en-US"/>
        </w:rPr>
        <w:t xml:space="preserve"> </w:t>
      </w:r>
      <w:r w:rsidRPr="000E031F">
        <w:rPr>
          <w:rFonts w:ascii="Sylfaen" w:hAnsi="Sylfaen" w:cs="Sylfaen"/>
          <w:sz w:val="24"/>
        </w:rPr>
        <w:t>ԲԲԸ</w:t>
      </w:r>
      <w:r w:rsidRPr="001D250B">
        <w:rPr>
          <w:rFonts w:ascii="Times Armenian" w:hAnsi="Times Armenian"/>
          <w:sz w:val="24"/>
          <w:lang w:val="en-US"/>
        </w:rPr>
        <w:t xml:space="preserve">, </w:t>
      </w:r>
      <w:r w:rsidR="00524455" w:rsidRPr="008D0880">
        <w:rPr>
          <w:rFonts w:ascii="Sylfaen" w:hAnsi="Sylfaen"/>
          <w:lang w:val="en-US" w:eastAsia="en-US"/>
        </w:rPr>
        <w:t xml:space="preserve">2302,  </w:t>
      </w:r>
      <w:proofErr w:type="spellStart"/>
      <w:r w:rsidR="00524455" w:rsidRPr="00524455">
        <w:rPr>
          <w:rFonts w:ascii="Sylfaen" w:hAnsi="Sylfaen" w:cs="Sylfaen"/>
          <w:sz w:val="24"/>
          <w:szCs w:val="24"/>
          <w:lang w:val="en-US" w:eastAsia="en-US"/>
        </w:rPr>
        <w:t>Կոտայքի</w:t>
      </w:r>
      <w:proofErr w:type="spellEnd"/>
      <w:r w:rsidR="00A300FF">
        <w:rPr>
          <w:rFonts w:ascii="Sylfaen" w:hAnsi="Sylfaen" w:cs="Sylfaen"/>
          <w:sz w:val="24"/>
          <w:szCs w:val="24"/>
          <w:lang w:val="en-US" w:eastAsia="en-US"/>
        </w:rPr>
        <w:t xml:space="preserve"> </w:t>
      </w:r>
      <w:proofErr w:type="spellStart"/>
      <w:r w:rsidR="00524455" w:rsidRPr="00524455">
        <w:rPr>
          <w:rFonts w:ascii="Sylfaen" w:hAnsi="Sylfaen" w:cs="Sylfaen"/>
          <w:sz w:val="24"/>
          <w:szCs w:val="24"/>
          <w:lang w:val="en-US" w:eastAsia="en-US"/>
        </w:rPr>
        <w:t>մարզ</w:t>
      </w:r>
      <w:proofErr w:type="spellEnd"/>
      <w:r w:rsidR="00524455" w:rsidRPr="00524455">
        <w:rPr>
          <w:rFonts w:ascii="Sylfaen" w:hAnsi="Sylfaen"/>
          <w:sz w:val="24"/>
          <w:szCs w:val="24"/>
          <w:lang w:val="en-US" w:eastAsia="en-US"/>
        </w:rPr>
        <w:t xml:space="preserve">, </w:t>
      </w:r>
      <w:r w:rsidR="00524455" w:rsidRPr="00524455">
        <w:rPr>
          <w:rFonts w:ascii="Sylfaen" w:hAnsi="Sylfaen" w:cs="Sylfaen"/>
          <w:sz w:val="24"/>
          <w:szCs w:val="24"/>
          <w:lang w:val="en-US" w:eastAsia="en-US"/>
        </w:rPr>
        <w:t>ք</w:t>
      </w:r>
      <w:r w:rsidR="00524455" w:rsidRPr="00524455">
        <w:rPr>
          <w:rFonts w:ascii="Sylfaen" w:hAnsi="Sylfaen"/>
          <w:sz w:val="24"/>
          <w:szCs w:val="24"/>
          <w:lang w:val="en-US" w:eastAsia="en-US"/>
        </w:rPr>
        <w:t xml:space="preserve">. </w:t>
      </w:r>
      <w:proofErr w:type="spellStart"/>
      <w:r w:rsidR="00524455" w:rsidRPr="00524455">
        <w:rPr>
          <w:rFonts w:ascii="Sylfaen" w:hAnsi="Sylfaen" w:cs="Sylfaen"/>
          <w:sz w:val="24"/>
          <w:szCs w:val="24"/>
          <w:lang w:val="en-US" w:eastAsia="en-US"/>
        </w:rPr>
        <w:t>Հրազդան</w:t>
      </w:r>
      <w:proofErr w:type="spellEnd"/>
      <w:r w:rsidR="00524455" w:rsidRPr="00524455">
        <w:rPr>
          <w:rFonts w:ascii="Sylfaen" w:hAnsi="Sylfaen"/>
          <w:sz w:val="24"/>
          <w:szCs w:val="24"/>
          <w:lang w:val="en-US" w:eastAsia="en-US"/>
        </w:rPr>
        <w:t xml:space="preserve">, </w:t>
      </w:r>
      <w:proofErr w:type="spellStart"/>
      <w:r w:rsidR="00524455" w:rsidRPr="00524455">
        <w:rPr>
          <w:rFonts w:ascii="Sylfaen" w:hAnsi="Sylfaen" w:cs="Sylfaen"/>
          <w:sz w:val="24"/>
          <w:szCs w:val="24"/>
          <w:lang w:val="en-US" w:eastAsia="en-US"/>
        </w:rPr>
        <w:t>Գործարանային</w:t>
      </w:r>
      <w:proofErr w:type="spellEnd"/>
      <w:r w:rsidR="00DD53B3">
        <w:rPr>
          <w:rFonts w:ascii="Sylfaen" w:hAnsi="Sylfaen" w:cs="Sylfaen"/>
          <w:sz w:val="24"/>
          <w:szCs w:val="24"/>
          <w:lang w:val="en-US" w:eastAsia="en-US"/>
        </w:rPr>
        <w:t xml:space="preserve"> </w:t>
      </w:r>
      <w:r w:rsidR="00524455" w:rsidRPr="00524455">
        <w:rPr>
          <w:rFonts w:ascii="Sylfaen" w:hAnsi="Sylfaen"/>
          <w:sz w:val="24"/>
          <w:szCs w:val="24"/>
          <w:lang w:val="en-US" w:eastAsia="en-US"/>
        </w:rPr>
        <w:t>1</w:t>
      </w:r>
      <w:r w:rsidR="00524455" w:rsidRPr="008D0880">
        <w:rPr>
          <w:rFonts w:ascii="Sylfaen" w:hAnsi="Sylfaen"/>
          <w:lang w:val="en-US" w:eastAsia="en-US"/>
        </w:rPr>
        <w:t>,</w:t>
      </w:r>
      <w:r w:rsidR="00A300FF">
        <w:rPr>
          <w:rFonts w:ascii="Sylfaen" w:hAnsi="Sylfaen"/>
          <w:lang w:val="en-US" w:eastAsia="en-US"/>
        </w:rPr>
        <w:t xml:space="preserve"> </w:t>
      </w:r>
      <w:proofErr w:type="spellStart"/>
      <w:r w:rsidRPr="000E031F">
        <w:rPr>
          <w:rFonts w:ascii="Sylfaen" w:hAnsi="Sylfaen" w:cs="Sylfaen"/>
          <w:sz w:val="24"/>
        </w:rPr>
        <w:t>ֆաքս</w:t>
      </w:r>
      <w:proofErr w:type="spellEnd"/>
      <w:r w:rsidRPr="001D250B">
        <w:rPr>
          <w:rFonts w:ascii="Times Armenian" w:hAnsi="Times Armenian"/>
          <w:sz w:val="24"/>
          <w:lang w:val="en-US"/>
        </w:rPr>
        <w:t xml:space="preserve"> (223) 6-07-14, </w:t>
      </w:r>
      <w:proofErr w:type="spellStart"/>
      <w:r w:rsidR="00CF55A3" w:rsidRPr="00C843D2">
        <w:rPr>
          <w:rFonts w:ascii="Sylfaen" w:hAnsi="Sylfaen" w:cs="Sylfaen"/>
          <w:sz w:val="24"/>
          <w:szCs w:val="24"/>
          <w:lang w:val="en-US" w:eastAsia="en-US"/>
        </w:rPr>
        <w:t>հեռ</w:t>
      </w:r>
      <w:proofErr w:type="spellEnd"/>
      <w:r w:rsidR="00CF55A3" w:rsidRPr="00C843D2">
        <w:rPr>
          <w:rFonts w:ascii="Sylfaen" w:hAnsi="Sylfaen"/>
          <w:sz w:val="24"/>
          <w:szCs w:val="24"/>
          <w:lang w:val="en-US" w:eastAsia="en-US"/>
        </w:rPr>
        <w:t xml:space="preserve">. </w:t>
      </w:r>
      <w:r w:rsidR="00CF55A3" w:rsidRPr="00B034CE">
        <w:rPr>
          <w:rFonts w:ascii="Sylfaen" w:hAnsi="Sylfaen"/>
          <w:sz w:val="24"/>
          <w:szCs w:val="24"/>
          <w:lang w:eastAsia="en-US"/>
        </w:rPr>
        <w:t>(</w:t>
      </w:r>
      <w:r w:rsidR="00781502" w:rsidRPr="00B034CE">
        <w:rPr>
          <w:rFonts w:ascii="Sylfaen" w:hAnsi="Sylfaen"/>
          <w:sz w:val="24"/>
          <w:szCs w:val="24"/>
          <w:lang w:eastAsia="en-US"/>
        </w:rPr>
        <w:t>093</w:t>
      </w:r>
      <w:r w:rsidR="00CF55A3" w:rsidRPr="00B034CE">
        <w:rPr>
          <w:rFonts w:ascii="Sylfaen" w:hAnsi="Sylfaen"/>
          <w:sz w:val="24"/>
          <w:szCs w:val="24"/>
          <w:lang w:eastAsia="en-US"/>
        </w:rPr>
        <w:t xml:space="preserve">) 91-22-33, </w:t>
      </w:r>
      <w:r w:rsidR="00DD53B3" w:rsidRPr="00B034CE">
        <w:rPr>
          <w:rFonts w:ascii="Sylfaen" w:hAnsi="Sylfaen"/>
          <w:sz w:val="24"/>
          <w:szCs w:val="24"/>
          <w:lang w:eastAsia="en-US"/>
        </w:rPr>
        <w:t xml:space="preserve">(093) 99-08-05, </w:t>
      </w:r>
      <w:r w:rsidRPr="001D250B">
        <w:rPr>
          <w:rFonts w:ascii="Times Armenian" w:hAnsi="Times Armenian"/>
          <w:sz w:val="24"/>
          <w:lang w:val="en-US"/>
        </w:rPr>
        <w:t>www</w:t>
      </w:r>
      <w:r w:rsidRPr="00B034CE">
        <w:rPr>
          <w:rFonts w:ascii="Times Armenian" w:hAnsi="Times Armenian"/>
          <w:sz w:val="24"/>
        </w:rPr>
        <w:t>.</w:t>
      </w:r>
      <w:proofErr w:type="spellStart"/>
      <w:r w:rsidRPr="001D250B">
        <w:rPr>
          <w:rFonts w:ascii="Times Armenian" w:hAnsi="Times Armenian"/>
          <w:sz w:val="24"/>
          <w:lang w:val="en-US"/>
        </w:rPr>
        <w:t>raztes</w:t>
      </w:r>
      <w:proofErr w:type="spellEnd"/>
      <w:r w:rsidRPr="00B034CE">
        <w:rPr>
          <w:rFonts w:ascii="Times Armenian" w:hAnsi="Times Armenian"/>
          <w:sz w:val="24"/>
        </w:rPr>
        <w:t>.</w:t>
      </w:r>
      <w:r w:rsidRPr="001D250B">
        <w:rPr>
          <w:rFonts w:ascii="Times Armenian" w:hAnsi="Times Armenian"/>
          <w:sz w:val="24"/>
          <w:lang w:val="en-US"/>
        </w:rPr>
        <w:t>am</w:t>
      </w:r>
      <w:r w:rsidR="00CF55A3" w:rsidRPr="00B034CE">
        <w:rPr>
          <w:rFonts w:ascii="Times Armenian" w:hAnsi="Times Armenian"/>
          <w:sz w:val="24"/>
        </w:rPr>
        <w:t>:</w:t>
      </w:r>
    </w:p>
    <w:p w:rsidR="00100A67" w:rsidRPr="00B034CE" w:rsidRDefault="00100A67" w:rsidP="00BD1458">
      <w:pPr>
        <w:spacing w:line="240" w:lineRule="auto"/>
        <w:jc w:val="both"/>
        <w:rPr>
          <w:rFonts w:ascii="Sylfaen" w:hAnsi="Sylfaen"/>
        </w:rPr>
      </w:pPr>
    </w:p>
    <w:p w:rsidR="00100A67" w:rsidRPr="00B034CE" w:rsidRDefault="00100A67" w:rsidP="00BD1458">
      <w:pPr>
        <w:spacing w:line="240" w:lineRule="auto"/>
        <w:jc w:val="both"/>
        <w:rPr>
          <w:rFonts w:ascii="Sylfaen" w:hAnsi="Sylfaen"/>
        </w:rPr>
      </w:pPr>
    </w:p>
    <w:p w:rsidR="00100A67" w:rsidRPr="00B034CE" w:rsidRDefault="00100A67" w:rsidP="00BD1458">
      <w:pPr>
        <w:spacing w:line="240" w:lineRule="auto"/>
        <w:jc w:val="both"/>
        <w:rPr>
          <w:rFonts w:ascii="Sylfaen" w:hAnsi="Sylfaen"/>
        </w:rPr>
      </w:pPr>
    </w:p>
    <w:p w:rsidR="001D250B" w:rsidRPr="000B53D9" w:rsidRDefault="001D250B" w:rsidP="001D250B">
      <w:pPr>
        <w:pStyle w:val="Heading1"/>
        <w:jc w:val="center"/>
        <w:rPr>
          <w:b/>
          <w:i/>
        </w:rPr>
      </w:pPr>
      <w:bookmarkStart w:id="0" w:name="_GoBack"/>
      <w:bookmarkEnd w:id="0"/>
      <w:r w:rsidRPr="000B53D9">
        <w:rPr>
          <w:b/>
          <w:i/>
        </w:rPr>
        <w:t>О Б Ъ Я В Л Е Н И Е</w:t>
      </w:r>
    </w:p>
    <w:p w:rsidR="001D250B" w:rsidRPr="000B53D9" w:rsidRDefault="001D250B" w:rsidP="001D250B"/>
    <w:p w:rsidR="001D250B" w:rsidRPr="00A457B0" w:rsidRDefault="001D250B" w:rsidP="00BD1458">
      <w:pPr>
        <w:spacing w:after="0" w:line="240" w:lineRule="auto"/>
        <w:ind w:hanging="283"/>
        <w:jc w:val="both"/>
        <w:rPr>
          <w:sz w:val="24"/>
          <w:szCs w:val="24"/>
        </w:rPr>
      </w:pPr>
      <w:r w:rsidRPr="000B53D9">
        <w:rPr>
          <w:sz w:val="24"/>
        </w:rPr>
        <w:tab/>
      </w:r>
      <w:r w:rsidRPr="0078048B">
        <w:rPr>
          <w:sz w:val="24"/>
        </w:rPr>
        <w:tab/>
      </w:r>
      <w:r w:rsidRPr="000D2321">
        <w:rPr>
          <w:sz w:val="24"/>
          <w:szCs w:val="24"/>
        </w:rPr>
        <w:t xml:space="preserve">ОАО «РазТЭС» объявляет </w:t>
      </w:r>
      <w:r w:rsidR="000423C9">
        <w:rPr>
          <w:sz w:val="24"/>
          <w:szCs w:val="24"/>
        </w:rPr>
        <w:t>открыты</w:t>
      </w:r>
      <w:r w:rsidR="000423C9" w:rsidRPr="000423C9">
        <w:rPr>
          <w:sz w:val="24"/>
          <w:szCs w:val="24"/>
        </w:rPr>
        <w:t>е</w:t>
      </w:r>
      <w:r w:rsidRPr="000D2321">
        <w:rPr>
          <w:sz w:val="24"/>
          <w:szCs w:val="24"/>
        </w:rPr>
        <w:t xml:space="preserve"> тендер</w:t>
      </w:r>
      <w:r w:rsidR="000423C9" w:rsidRPr="000423C9">
        <w:rPr>
          <w:sz w:val="24"/>
          <w:szCs w:val="24"/>
        </w:rPr>
        <w:t>ы</w:t>
      </w:r>
      <w:r w:rsidRPr="000D2321">
        <w:rPr>
          <w:sz w:val="24"/>
          <w:szCs w:val="24"/>
        </w:rPr>
        <w:t xml:space="preserve"> на </w:t>
      </w:r>
      <w:r w:rsidR="00A457B0">
        <w:rPr>
          <w:sz w:val="24"/>
          <w:szCs w:val="24"/>
        </w:rPr>
        <w:t>закупку периодически используе</w:t>
      </w:r>
      <w:r w:rsidR="00A457B0" w:rsidRPr="00A457B0">
        <w:rPr>
          <w:sz w:val="24"/>
          <w:szCs w:val="24"/>
        </w:rPr>
        <w:t>мых</w:t>
      </w:r>
      <w:r w:rsidR="00A07646" w:rsidRPr="00A07646">
        <w:rPr>
          <w:sz w:val="24"/>
          <w:szCs w:val="24"/>
        </w:rPr>
        <w:t xml:space="preserve"> в производственно-технических, хозяйственных и других целях</w:t>
      </w:r>
      <w:r w:rsidRPr="000D2321">
        <w:rPr>
          <w:sz w:val="24"/>
          <w:szCs w:val="24"/>
        </w:rPr>
        <w:t xml:space="preserve"> </w:t>
      </w:r>
      <w:r w:rsidR="00A457B0">
        <w:rPr>
          <w:sz w:val="24"/>
          <w:szCs w:val="24"/>
        </w:rPr>
        <w:t xml:space="preserve"> </w:t>
      </w:r>
      <w:r w:rsidR="000423C9" w:rsidRPr="000423C9">
        <w:rPr>
          <w:sz w:val="24"/>
          <w:szCs w:val="24"/>
        </w:rPr>
        <w:t>нижепер</w:t>
      </w:r>
      <w:r w:rsidR="000423C9">
        <w:rPr>
          <w:sz w:val="24"/>
          <w:szCs w:val="24"/>
        </w:rPr>
        <w:t>ечисленных товаров и услуг</w:t>
      </w:r>
      <w:r w:rsidR="00A457B0">
        <w:rPr>
          <w:sz w:val="24"/>
          <w:szCs w:val="24"/>
        </w:rPr>
        <w:t xml:space="preserve"> на 2</w:t>
      </w:r>
      <w:r w:rsidR="00A457B0" w:rsidRPr="00A457B0">
        <w:rPr>
          <w:sz w:val="24"/>
          <w:szCs w:val="24"/>
        </w:rPr>
        <w:t>017 год</w:t>
      </w:r>
      <w:r w:rsidRPr="000D2321">
        <w:rPr>
          <w:sz w:val="24"/>
          <w:szCs w:val="24"/>
        </w:rPr>
        <w:t>:</w:t>
      </w:r>
    </w:p>
    <w:p w:rsidR="00BD1458" w:rsidRPr="00A457B0" w:rsidRDefault="00BD1458" w:rsidP="00BD1458">
      <w:pPr>
        <w:spacing w:after="0" w:line="240" w:lineRule="auto"/>
        <w:ind w:hanging="283"/>
        <w:jc w:val="both"/>
        <w:rPr>
          <w:sz w:val="24"/>
          <w:szCs w:val="24"/>
        </w:rPr>
      </w:pPr>
    </w:p>
    <w:p w:rsidR="001D250B" w:rsidRPr="00EE0F36" w:rsidRDefault="000423C9" w:rsidP="00BD1458">
      <w:pPr>
        <w:spacing w:after="0" w:line="240" w:lineRule="auto"/>
        <w:jc w:val="both"/>
        <w:rPr>
          <w:b/>
          <w:sz w:val="24"/>
          <w:szCs w:val="24"/>
        </w:rPr>
      </w:pPr>
      <w:r w:rsidRPr="00EE0F36">
        <w:rPr>
          <w:b/>
          <w:sz w:val="24"/>
          <w:szCs w:val="24"/>
        </w:rPr>
        <w:t>Товары:</w:t>
      </w:r>
    </w:p>
    <w:p w:rsidR="000423C9" w:rsidRPr="000423C9" w:rsidRDefault="000423C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0423C9">
        <w:rPr>
          <w:sz w:val="24"/>
          <w:szCs w:val="24"/>
          <w:lang w:val="en-US"/>
        </w:rPr>
        <w:t>Топливо</w:t>
      </w:r>
      <w:proofErr w:type="spellEnd"/>
    </w:p>
    <w:p w:rsidR="000423C9" w:rsidRPr="00FD2AA0" w:rsidRDefault="000423C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FD2AA0">
        <w:rPr>
          <w:sz w:val="24"/>
          <w:szCs w:val="24"/>
        </w:rPr>
        <w:t>Абразивы, теплоизоляционные материалы</w:t>
      </w:r>
      <w:r w:rsidR="00FD2AA0" w:rsidRPr="00FD2AA0">
        <w:rPr>
          <w:sz w:val="24"/>
          <w:szCs w:val="24"/>
        </w:rPr>
        <w:t>, прокат черных  и цветных металлов, электроды</w:t>
      </w:r>
      <w:r w:rsidR="00AC1E8B" w:rsidRPr="00AC1E8B">
        <w:rPr>
          <w:sz w:val="24"/>
          <w:szCs w:val="24"/>
        </w:rPr>
        <w:t>;</w:t>
      </w:r>
    </w:p>
    <w:p w:rsidR="000423C9" w:rsidRPr="00FD2AA0" w:rsidRDefault="00FD2AA0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10997">
        <w:rPr>
          <w:sz w:val="24"/>
          <w:szCs w:val="24"/>
        </w:rPr>
        <w:t>Инстр</w:t>
      </w:r>
      <w:r w:rsidR="00510997" w:rsidRPr="00510997">
        <w:rPr>
          <w:sz w:val="24"/>
          <w:szCs w:val="24"/>
        </w:rPr>
        <w:t xml:space="preserve">ументы, </w:t>
      </w:r>
      <w:proofErr w:type="spellStart"/>
      <w:proofErr w:type="gramStart"/>
      <w:r w:rsidR="00510997" w:rsidRPr="00510997">
        <w:rPr>
          <w:sz w:val="24"/>
          <w:szCs w:val="24"/>
        </w:rPr>
        <w:t>оборудования,запчасти</w:t>
      </w:r>
      <w:proofErr w:type="spellEnd"/>
      <w:proofErr w:type="gramEnd"/>
      <w:r w:rsidR="00510997" w:rsidRPr="00510997">
        <w:rPr>
          <w:sz w:val="24"/>
          <w:szCs w:val="24"/>
        </w:rPr>
        <w:t>, д</w:t>
      </w:r>
      <w:r w:rsidRPr="00510997">
        <w:rPr>
          <w:sz w:val="24"/>
          <w:szCs w:val="24"/>
        </w:rPr>
        <w:t>иаграммная бумага</w:t>
      </w:r>
      <w:r w:rsidR="00AC1E8B" w:rsidRPr="00AC1E8B">
        <w:rPr>
          <w:sz w:val="24"/>
          <w:szCs w:val="24"/>
        </w:rPr>
        <w:t>;</w:t>
      </w:r>
    </w:p>
    <w:p w:rsidR="00FD2AA0" w:rsidRPr="00AC1E8B" w:rsidRDefault="00FD2AA0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AC1E8B">
        <w:rPr>
          <w:sz w:val="24"/>
          <w:szCs w:val="24"/>
        </w:rPr>
        <w:t>Автозапчасти, смазочные материалы (нефтепродукты), подшипники</w:t>
      </w:r>
      <w:r w:rsidR="00AC1E8B" w:rsidRPr="00AC1E8B">
        <w:rPr>
          <w:sz w:val="24"/>
          <w:szCs w:val="24"/>
        </w:rPr>
        <w:t>;</w:t>
      </w:r>
    </w:p>
    <w:p w:rsidR="00FD2AA0" w:rsidRPr="00FD2AA0" w:rsidRDefault="00FD2AA0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FD2AA0">
        <w:rPr>
          <w:sz w:val="24"/>
          <w:szCs w:val="24"/>
        </w:rPr>
        <w:t>Стройматериалы, строительные, санитарно-технические и лакокрасочные материалы</w:t>
      </w:r>
      <w:r w:rsidR="00AC1E8B" w:rsidRPr="00AC1E8B">
        <w:rPr>
          <w:sz w:val="24"/>
          <w:szCs w:val="24"/>
        </w:rPr>
        <w:t>;</w:t>
      </w:r>
    </w:p>
    <w:p w:rsidR="00FD2AA0" w:rsidRPr="00FD6259" w:rsidRDefault="00FD625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FD6259">
        <w:rPr>
          <w:sz w:val="24"/>
          <w:szCs w:val="24"/>
        </w:rPr>
        <w:t xml:space="preserve">Компьютерное и </w:t>
      </w:r>
      <w:proofErr w:type="spellStart"/>
      <w:r w:rsidRPr="00FD6259">
        <w:rPr>
          <w:sz w:val="24"/>
          <w:szCs w:val="24"/>
        </w:rPr>
        <w:t>ксерокопировальное</w:t>
      </w:r>
      <w:proofErr w:type="spellEnd"/>
      <w:r w:rsidRPr="00FD6259">
        <w:rPr>
          <w:sz w:val="24"/>
          <w:szCs w:val="24"/>
        </w:rPr>
        <w:t xml:space="preserve"> оборудование, вспомогательное оборудование</w:t>
      </w:r>
      <w:r w:rsidR="00AC1E8B" w:rsidRPr="00AC1E8B">
        <w:rPr>
          <w:sz w:val="24"/>
          <w:szCs w:val="24"/>
        </w:rPr>
        <w:t>;</w:t>
      </w:r>
    </w:p>
    <w:p w:rsidR="00FD6259" w:rsidRPr="00FD6259" w:rsidRDefault="00FD625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Экипировка</w:t>
      </w:r>
      <w:proofErr w:type="spellEnd"/>
      <w:r w:rsidR="00AC1E8B">
        <w:rPr>
          <w:sz w:val="24"/>
          <w:szCs w:val="24"/>
          <w:lang w:val="en-US"/>
        </w:rPr>
        <w:t>;</w:t>
      </w:r>
    </w:p>
    <w:p w:rsidR="00FD6259" w:rsidRPr="00FD6259" w:rsidRDefault="00FD625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FD6259">
        <w:rPr>
          <w:sz w:val="24"/>
          <w:szCs w:val="24"/>
        </w:rPr>
        <w:t>Электротехника, радиотехника и бытовое оборудование, аппаратура низкого напряжения и приборы, кабели</w:t>
      </w:r>
      <w:r w:rsidR="00AC1E8B" w:rsidRPr="00AC1E8B">
        <w:rPr>
          <w:sz w:val="24"/>
          <w:szCs w:val="24"/>
        </w:rPr>
        <w:t>;</w:t>
      </w:r>
    </w:p>
    <w:p w:rsidR="00FD6259" w:rsidRPr="00FD6259" w:rsidRDefault="00FD625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Химические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вещества</w:t>
      </w:r>
      <w:proofErr w:type="spellEnd"/>
      <w:r w:rsidR="00AC1E8B">
        <w:rPr>
          <w:sz w:val="24"/>
          <w:szCs w:val="24"/>
          <w:lang w:val="en-US"/>
        </w:rPr>
        <w:t>;</w:t>
      </w:r>
    </w:p>
    <w:p w:rsidR="00FD6259" w:rsidRPr="00FD6259" w:rsidRDefault="00FD6259" w:rsidP="00BD145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Сжатый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газ</w:t>
      </w:r>
      <w:proofErr w:type="spellEnd"/>
      <w:r w:rsidR="00AC1E8B">
        <w:rPr>
          <w:sz w:val="24"/>
          <w:szCs w:val="24"/>
          <w:lang w:val="en-US"/>
        </w:rPr>
        <w:t>.</w:t>
      </w:r>
    </w:p>
    <w:p w:rsidR="00FD6259" w:rsidRPr="00FD6259" w:rsidRDefault="00FD6259" w:rsidP="00BD1458">
      <w:pPr>
        <w:pStyle w:val="ListParagraph"/>
        <w:spacing w:after="0"/>
        <w:ind w:left="707"/>
        <w:jc w:val="both"/>
        <w:rPr>
          <w:sz w:val="24"/>
          <w:szCs w:val="24"/>
        </w:rPr>
      </w:pPr>
    </w:p>
    <w:p w:rsidR="00FD6259" w:rsidRPr="00EE0F36" w:rsidRDefault="00FD6259" w:rsidP="004E289B">
      <w:pPr>
        <w:spacing w:line="240" w:lineRule="auto"/>
        <w:jc w:val="both"/>
        <w:rPr>
          <w:sz w:val="24"/>
          <w:szCs w:val="24"/>
        </w:rPr>
      </w:pPr>
      <w:r w:rsidRPr="00EE0F36">
        <w:rPr>
          <w:b/>
          <w:sz w:val="24"/>
          <w:szCs w:val="24"/>
        </w:rPr>
        <w:t>2.  Услуги</w:t>
      </w:r>
    </w:p>
    <w:p w:rsidR="00FD6259" w:rsidRPr="00AC1E8B" w:rsidRDefault="00FD6259" w:rsidP="00BD1458">
      <w:pPr>
        <w:pStyle w:val="ListParagraph"/>
        <w:ind w:left="707" w:hanging="707"/>
        <w:rPr>
          <w:sz w:val="24"/>
          <w:szCs w:val="24"/>
        </w:rPr>
      </w:pPr>
      <w:r w:rsidRPr="00FD6259">
        <w:rPr>
          <w:sz w:val="24"/>
          <w:szCs w:val="24"/>
        </w:rPr>
        <w:t xml:space="preserve">2.1 </w:t>
      </w:r>
      <w:r w:rsidRPr="00FD6259">
        <w:rPr>
          <w:sz w:val="24"/>
          <w:szCs w:val="24"/>
        </w:rPr>
        <w:tab/>
      </w:r>
      <w:proofErr w:type="gramStart"/>
      <w:r w:rsidR="00F65199" w:rsidRPr="00EE0F36">
        <w:rPr>
          <w:sz w:val="24"/>
          <w:szCs w:val="24"/>
        </w:rPr>
        <w:t xml:space="preserve">Предоставление </w:t>
      </w:r>
      <w:r w:rsidRPr="00FD6259">
        <w:rPr>
          <w:sz w:val="24"/>
          <w:szCs w:val="24"/>
        </w:rPr>
        <w:t xml:space="preserve"> интернет</w:t>
      </w:r>
      <w:proofErr w:type="gramEnd"/>
      <w:r w:rsidR="00F65199" w:rsidRPr="00EE0F36">
        <w:rPr>
          <w:sz w:val="24"/>
          <w:szCs w:val="24"/>
        </w:rPr>
        <w:t>-связи</w:t>
      </w:r>
      <w:r w:rsidR="00AC1E8B" w:rsidRPr="00AC1E8B">
        <w:rPr>
          <w:sz w:val="24"/>
          <w:szCs w:val="24"/>
        </w:rPr>
        <w:t>;</w:t>
      </w:r>
    </w:p>
    <w:p w:rsidR="00FD6259" w:rsidRPr="00AC1E8B" w:rsidRDefault="00FD6259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FD6259">
        <w:rPr>
          <w:sz w:val="24"/>
          <w:szCs w:val="24"/>
        </w:rPr>
        <w:t xml:space="preserve">2.2 </w:t>
      </w:r>
      <w:r w:rsidRPr="00FD6259">
        <w:rPr>
          <w:sz w:val="24"/>
          <w:szCs w:val="24"/>
        </w:rPr>
        <w:tab/>
        <w:t>Авиаобслуживание</w:t>
      </w:r>
      <w:r w:rsidR="00AC1E8B" w:rsidRPr="00AC1E8B">
        <w:rPr>
          <w:sz w:val="24"/>
          <w:szCs w:val="24"/>
        </w:rPr>
        <w:t>;</w:t>
      </w:r>
    </w:p>
    <w:p w:rsidR="00FD6259" w:rsidRPr="00AC1E8B" w:rsidRDefault="00FD6259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FD6259">
        <w:rPr>
          <w:sz w:val="24"/>
          <w:szCs w:val="24"/>
        </w:rPr>
        <w:t>2.3</w:t>
      </w:r>
      <w:r w:rsidRPr="00FD6259">
        <w:rPr>
          <w:sz w:val="24"/>
          <w:szCs w:val="24"/>
        </w:rPr>
        <w:tab/>
      </w:r>
      <w:r w:rsidRPr="00172EAE">
        <w:rPr>
          <w:sz w:val="24"/>
          <w:szCs w:val="24"/>
        </w:rPr>
        <w:t>Техническое обслуживание транспортных средств</w:t>
      </w:r>
      <w:r w:rsidR="00AC1E8B" w:rsidRPr="00AC1E8B">
        <w:rPr>
          <w:sz w:val="24"/>
          <w:szCs w:val="24"/>
        </w:rPr>
        <w:t>;</w:t>
      </w:r>
    </w:p>
    <w:p w:rsidR="00FD6259" w:rsidRPr="00AC1E8B" w:rsidRDefault="00FD6259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2.4</w:t>
      </w:r>
      <w:r w:rsidR="00172EAE" w:rsidRPr="00172EAE">
        <w:rPr>
          <w:sz w:val="24"/>
          <w:szCs w:val="24"/>
        </w:rPr>
        <w:t xml:space="preserve"> </w:t>
      </w:r>
      <w:r w:rsidR="00172EAE" w:rsidRPr="00172EAE">
        <w:rPr>
          <w:sz w:val="24"/>
          <w:szCs w:val="24"/>
        </w:rPr>
        <w:tab/>
        <w:t>Разработка и обслуживание компьютерных технологий и программного обеспечения</w:t>
      </w:r>
      <w:r w:rsidR="00AC1E8B" w:rsidRPr="00AC1E8B">
        <w:rPr>
          <w:sz w:val="24"/>
          <w:szCs w:val="24"/>
        </w:rPr>
        <w:t>;</w:t>
      </w:r>
    </w:p>
    <w:p w:rsidR="00172EAE" w:rsidRPr="00AC1E8B" w:rsidRDefault="00172EAE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2.5</w:t>
      </w:r>
      <w:r w:rsidRPr="00172EAE">
        <w:rPr>
          <w:sz w:val="24"/>
          <w:szCs w:val="24"/>
        </w:rPr>
        <w:tab/>
        <w:t xml:space="preserve"> Переводы</w:t>
      </w:r>
      <w:r w:rsidR="00AC1E8B" w:rsidRPr="00AC1E8B">
        <w:rPr>
          <w:sz w:val="24"/>
          <w:szCs w:val="24"/>
        </w:rPr>
        <w:t>;</w:t>
      </w:r>
    </w:p>
    <w:p w:rsidR="00172EAE" w:rsidRPr="00AC1E8B" w:rsidRDefault="00172EAE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2.6</w:t>
      </w:r>
      <w:r w:rsidRPr="00172EAE">
        <w:rPr>
          <w:sz w:val="24"/>
          <w:szCs w:val="24"/>
        </w:rPr>
        <w:tab/>
        <w:t xml:space="preserve"> Транспортные перевозки</w:t>
      </w:r>
      <w:r w:rsidR="00AC1E8B" w:rsidRPr="00AC1E8B">
        <w:rPr>
          <w:sz w:val="24"/>
          <w:szCs w:val="24"/>
        </w:rPr>
        <w:t>;</w:t>
      </w:r>
    </w:p>
    <w:p w:rsidR="00172EAE" w:rsidRPr="00AC1E8B" w:rsidRDefault="00172EAE" w:rsidP="00BD1458">
      <w:pPr>
        <w:pStyle w:val="ListParagraph"/>
        <w:ind w:left="709" w:hanging="709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2.7</w:t>
      </w:r>
      <w:r w:rsidRPr="00172EAE">
        <w:rPr>
          <w:sz w:val="24"/>
          <w:szCs w:val="24"/>
        </w:rPr>
        <w:tab/>
      </w:r>
      <w:r w:rsidRPr="00AC1E8B">
        <w:rPr>
          <w:sz w:val="24"/>
          <w:szCs w:val="24"/>
        </w:rPr>
        <w:t xml:space="preserve"> Организация фуршетов и обедов.</w:t>
      </w:r>
    </w:p>
    <w:p w:rsidR="00172EAE" w:rsidRPr="00AC1E8B" w:rsidRDefault="00172EAE" w:rsidP="00FD6259">
      <w:pPr>
        <w:pStyle w:val="ListParagraph"/>
        <w:ind w:left="707" w:hanging="991"/>
        <w:jc w:val="both"/>
        <w:rPr>
          <w:sz w:val="24"/>
          <w:szCs w:val="24"/>
        </w:rPr>
      </w:pPr>
    </w:p>
    <w:p w:rsidR="00172EAE" w:rsidRPr="00A77914" w:rsidRDefault="00172EAE" w:rsidP="00AC1E8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72EAE">
        <w:rPr>
          <w:sz w:val="24"/>
          <w:szCs w:val="24"/>
        </w:rPr>
        <w:t xml:space="preserve">Устанавливается срок поставок: </w:t>
      </w:r>
      <w:r w:rsidR="000B1751" w:rsidRPr="00A77914">
        <w:rPr>
          <w:sz w:val="24"/>
          <w:szCs w:val="24"/>
        </w:rPr>
        <w:t xml:space="preserve"> </w:t>
      </w:r>
      <w:r w:rsidRPr="00172EAE">
        <w:rPr>
          <w:sz w:val="24"/>
          <w:szCs w:val="24"/>
        </w:rPr>
        <w:t>01.03.</w:t>
      </w:r>
      <w:r w:rsidR="00A91B60" w:rsidRPr="00A91B60">
        <w:rPr>
          <w:sz w:val="24"/>
          <w:szCs w:val="24"/>
        </w:rPr>
        <w:t>2017г.</w:t>
      </w:r>
      <w:r w:rsidRPr="00172EAE">
        <w:rPr>
          <w:sz w:val="24"/>
          <w:szCs w:val="24"/>
        </w:rPr>
        <w:t xml:space="preserve"> – </w:t>
      </w:r>
      <w:r w:rsidR="00A91B60" w:rsidRPr="00A91B60">
        <w:rPr>
          <w:sz w:val="24"/>
          <w:szCs w:val="24"/>
        </w:rPr>
        <w:t>01</w:t>
      </w:r>
      <w:r w:rsidRPr="00172EAE">
        <w:rPr>
          <w:sz w:val="24"/>
          <w:szCs w:val="24"/>
        </w:rPr>
        <w:t>.</w:t>
      </w:r>
      <w:r w:rsidR="00A91B60" w:rsidRPr="00A91B60">
        <w:rPr>
          <w:sz w:val="24"/>
          <w:szCs w:val="24"/>
        </w:rPr>
        <w:t>03</w:t>
      </w:r>
      <w:r w:rsidRPr="00A77914">
        <w:rPr>
          <w:sz w:val="24"/>
          <w:szCs w:val="24"/>
        </w:rPr>
        <w:t>.201</w:t>
      </w:r>
      <w:r w:rsidR="00A91B60" w:rsidRPr="00A91B60">
        <w:rPr>
          <w:sz w:val="24"/>
          <w:szCs w:val="24"/>
        </w:rPr>
        <w:t>8</w:t>
      </w:r>
      <w:r w:rsidRPr="00A77914">
        <w:rPr>
          <w:sz w:val="24"/>
          <w:szCs w:val="24"/>
        </w:rPr>
        <w:t>г.</w:t>
      </w:r>
      <w:r w:rsidRPr="00172EAE">
        <w:rPr>
          <w:sz w:val="24"/>
          <w:szCs w:val="24"/>
        </w:rPr>
        <w:t xml:space="preserve">  </w:t>
      </w:r>
    </w:p>
    <w:p w:rsidR="00172EAE" w:rsidRPr="00172EAE" w:rsidRDefault="00172EAE" w:rsidP="00AC1E8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В тендерах могут принимать участие организации</w:t>
      </w:r>
      <w:r w:rsidR="00A77914" w:rsidRPr="00A77914">
        <w:rPr>
          <w:sz w:val="24"/>
          <w:szCs w:val="24"/>
        </w:rPr>
        <w:t xml:space="preserve">, являющиеся </w:t>
      </w:r>
      <w:r w:rsidR="00A77914">
        <w:rPr>
          <w:sz w:val="24"/>
          <w:szCs w:val="24"/>
        </w:rPr>
        <w:t>резидент</w:t>
      </w:r>
      <w:r w:rsidR="00A77914" w:rsidRPr="00A77914">
        <w:rPr>
          <w:sz w:val="24"/>
          <w:szCs w:val="24"/>
        </w:rPr>
        <w:t>ами</w:t>
      </w:r>
      <w:r w:rsidR="00A77914">
        <w:rPr>
          <w:sz w:val="24"/>
          <w:szCs w:val="24"/>
        </w:rPr>
        <w:t xml:space="preserve"> и нерезидент</w:t>
      </w:r>
      <w:r w:rsidR="00A77914" w:rsidRPr="00A77914">
        <w:rPr>
          <w:sz w:val="24"/>
          <w:szCs w:val="24"/>
        </w:rPr>
        <w:t>ами</w:t>
      </w:r>
      <w:r w:rsidRPr="00172EAE">
        <w:rPr>
          <w:sz w:val="24"/>
          <w:szCs w:val="24"/>
        </w:rPr>
        <w:t xml:space="preserve"> РА.</w:t>
      </w:r>
    </w:p>
    <w:p w:rsidR="001D250B" w:rsidRPr="00FD6259" w:rsidRDefault="00172EAE" w:rsidP="00AC1E8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72EAE">
        <w:rPr>
          <w:sz w:val="24"/>
          <w:szCs w:val="24"/>
        </w:rPr>
        <w:t>Заявки пред</w:t>
      </w:r>
      <w:r w:rsidR="00AC1E8B" w:rsidRPr="00AC1E8B">
        <w:rPr>
          <w:sz w:val="24"/>
          <w:szCs w:val="24"/>
        </w:rPr>
        <w:t>о</w:t>
      </w:r>
      <w:r w:rsidRPr="00172EAE">
        <w:rPr>
          <w:sz w:val="24"/>
          <w:szCs w:val="24"/>
        </w:rPr>
        <w:t>ставлять</w:t>
      </w:r>
      <w:r w:rsidR="00357132" w:rsidRPr="00357132">
        <w:rPr>
          <w:sz w:val="24"/>
          <w:szCs w:val="24"/>
        </w:rPr>
        <w:t xml:space="preserve"> в ОАО “РазТЭС” </w:t>
      </w:r>
      <w:r w:rsidRPr="00172EAE">
        <w:rPr>
          <w:sz w:val="24"/>
          <w:szCs w:val="24"/>
        </w:rPr>
        <w:t xml:space="preserve"> на армянском языке  до </w:t>
      </w:r>
      <w:r w:rsidR="00A91B60" w:rsidRPr="000D2321">
        <w:rPr>
          <w:sz w:val="24"/>
          <w:szCs w:val="24"/>
        </w:rPr>
        <w:t xml:space="preserve">15 </w:t>
      </w:r>
      <w:r w:rsidR="00A91B60" w:rsidRPr="000D2321">
        <w:rPr>
          <w:sz w:val="24"/>
          <w:szCs w:val="24"/>
          <w:vertAlign w:val="superscript"/>
        </w:rPr>
        <w:t>30</w:t>
      </w:r>
      <w:r w:rsidR="00A91B60" w:rsidRPr="00A91B60">
        <w:rPr>
          <w:sz w:val="24"/>
          <w:szCs w:val="24"/>
          <w:vertAlign w:val="superscript"/>
        </w:rPr>
        <w:t xml:space="preserve"> </w:t>
      </w:r>
      <w:r w:rsidR="00AC1E8B" w:rsidRPr="00AC1E8B">
        <w:rPr>
          <w:sz w:val="24"/>
          <w:szCs w:val="24"/>
        </w:rPr>
        <w:t xml:space="preserve">час. </w:t>
      </w:r>
      <w:r w:rsidR="00357132" w:rsidRPr="00357132">
        <w:rPr>
          <w:sz w:val="24"/>
          <w:szCs w:val="24"/>
        </w:rPr>
        <w:t>2</w:t>
      </w:r>
      <w:r w:rsidR="00A91B60" w:rsidRPr="00A91B60">
        <w:rPr>
          <w:sz w:val="24"/>
          <w:szCs w:val="24"/>
        </w:rPr>
        <w:t>7</w:t>
      </w:r>
      <w:r w:rsidR="00357132" w:rsidRPr="00357132">
        <w:rPr>
          <w:sz w:val="24"/>
          <w:szCs w:val="24"/>
        </w:rPr>
        <w:t xml:space="preserve">.02.2017г. по адресу 2302, </w:t>
      </w:r>
      <w:proofErr w:type="spellStart"/>
      <w:r w:rsidR="00357132" w:rsidRPr="00357132">
        <w:rPr>
          <w:sz w:val="24"/>
          <w:szCs w:val="24"/>
        </w:rPr>
        <w:t>Котайк</w:t>
      </w:r>
      <w:proofErr w:type="spellEnd"/>
      <w:r w:rsidR="00357132" w:rsidRPr="00357132">
        <w:rPr>
          <w:sz w:val="24"/>
          <w:szCs w:val="24"/>
        </w:rPr>
        <w:t>,</w:t>
      </w:r>
      <w:r w:rsidR="000B1751">
        <w:rPr>
          <w:sz w:val="24"/>
          <w:szCs w:val="24"/>
        </w:rPr>
        <w:t xml:space="preserve"> г. </w:t>
      </w:r>
      <w:proofErr w:type="spellStart"/>
      <w:r w:rsidR="000B1751" w:rsidRPr="000B1751">
        <w:rPr>
          <w:sz w:val="24"/>
          <w:szCs w:val="24"/>
        </w:rPr>
        <w:t>Р</w:t>
      </w:r>
      <w:r w:rsidR="000B1751">
        <w:rPr>
          <w:sz w:val="24"/>
          <w:szCs w:val="24"/>
        </w:rPr>
        <w:t>аздан</w:t>
      </w:r>
      <w:proofErr w:type="spellEnd"/>
      <w:r w:rsidR="000B1751">
        <w:rPr>
          <w:sz w:val="24"/>
          <w:szCs w:val="24"/>
        </w:rPr>
        <w:t xml:space="preserve">, </w:t>
      </w:r>
      <w:proofErr w:type="spellStart"/>
      <w:r w:rsidR="000B1751">
        <w:rPr>
          <w:sz w:val="24"/>
          <w:szCs w:val="24"/>
        </w:rPr>
        <w:t>Горцаранаин</w:t>
      </w:r>
      <w:proofErr w:type="spellEnd"/>
      <w:r w:rsidR="000B1751">
        <w:rPr>
          <w:sz w:val="24"/>
          <w:szCs w:val="24"/>
        </w:rPr>
        <w:t xml:space="preserve"> 1</w:t>
      </w:r>
      <w:r w:rsidR="000B1751" w:rsidRPr="000B1751">
        <w:rPr>
          <w:sz w:val="24"/>
          <w:szCs w:val="24"/>
        </w:rPr>
        <w:t>.</w:t>
      </w:r>
    </w:p>
    <w:p w:rsidR="001D250B" w:rsidRPr="000D2321" w:rsidRDefault="001D250B" w:rsidP="00AC1E8B">
      <w:pPr>
        <w:spacing w:after="0" w:line="240" w:lineRule="auto"/>
        <w:jc w:val="both"/>
        <w:rPr>
          <w:sz w:val="24"/>
          <w:szCs w:val="24"/>
        </w:rPr>
      </w:pPr>
      <w:r w:rsidRPr="000D2321">
        <w:rPr>
          <w:sz w:val="24"/>
          <w:szCs w:val="24"/>
        </w:rPr>
        <w:t xml:space="preserve">Вскрытие заявок состоится в ОАО «РазТЭС» </w:t>
      </w:r>
      <w:proofErr w:type="spellStart"/>
      <w:r w:rsidRPr="00B14215">
        <w:rPr>
          <w:sz w:val="24"/>
          <w:szCs w:val="24"/>
        </w:rPr>
        <w:t>2</w:t>
      </w:r>
      <w:r w:rsidR="00A91B60" w:rsidRPr="00E65FC1">
        <w:rPr>
          <w:sz w:val="24"/>
          <w:szCs w:val="24"/>
        </w:rPr>
        <w:t>7</w:t>
      </w:r>
      <w:r w:rsidR="000B1751">
        <w:rPr>
          <w:sz w:val="24"/>
          <w:szCs w:val="24"/>
        </w:rPr>
        <w:t>.0</w:t>
      </w:r>
      <w:r w:rsidR="000B1751" w:rsidRPr="000B1751">
        <w:rPr>
          <w:sz w:val="24"/>
          <w:szCs w:val="24"/>
        </w:rPr>
        <w:t>2</w:t>
      </w:r>
      <w:r w:rsidR="000B1751">
        <w:rPr>
          <w:sz w:val="24"/>
          <w:szCs w:val="24"/>
        </w:rPr>
        <w:t>.201</w:t>
      </w:r>
      <w:r w:rsidR="000B1751" w:rsidRPr="000B1751">
        <w:rPr>
          <w:sz w:val="24"/>
          <w:szCs w:val="24"/>
        </w:rPr>
        <w:t>7</w:t>
      </w:r>
      <w:r w:rsidRPr="000D2321">
        <w:rPr>
          <w:sz w:val="24"/>
          <w:szCs w:val="24"/>
        </w:rPr>
        <w:t>г</w:t>
      </w:r>
      <w:proofErr w:type="spellEnd"/>
      <w:r w:rsidRPr="000D2321">
        <w:rPr>
          <w:sz w:val="24"/>
          <w:szCs w:val="24"/>
        </w:rPr>
        <w:t xml:space="preserve">. в 15 </w:t>
      </w:r>
      <w:r w:rsidRPr="000D2321">
        <w:rPr>
          <w:sz w:val="24"/>
          <w:szCs w:val="24"/>
          <w:vertAlign w:val="superscript"/>
        </w:rPr>
        <w:t>30</w:t>
      </w:r>
      <w:r w:rsidRPr="000D2321">
        <w:rPr>
          <w:sz w:val="24"/>
          <w:szCs w:val="24"/>
        </w:rPr>
        <w:t>час.</w:t>
      </w:r>
    </w:p>
    <w:p w:rsidR="001D250B" w:rsidRPr="000D2321" w:rsidRDefault="001D250B" w:rsidP="00AC1E8B">
      <w:pPr>
        <w:spacing w:after="0" w:line="240" w:lineRule="auto"/>
        <w:jc w:val="both"/>
        <w:rPr>
          <w:sz w:val="24"/>
          <w:szCs w:val="24"/>
        </w:rPr>
      </w:pPr>
      <w:r w:rsidRPr="000D2321">
        <w:rPr>
          <w:sz w:val="24"/>
          <w:szCs w:val="24"/>
        </w:rPr>
        <w:t>Заказчиком и финансирующей организацией тендера является ОАО «РазТЭС».</w:t>
      </w:r>
    </w:p>
    <w:p w:rsidR="001D250B" w:rsidRPr="000D2321" w:rsidRDefault="001D250B" w:rsidP="00AC1E8B">
      <w:pPr>
        <w:spacing w:after="0" w:line="240" w:lineRule="auto"/>
        <w:ind w:hanging="283"/>
        <w:jc w:val="both"/>
        <w:rPr>
          <w:sz w:val="24"/>
          <w:szCs w:val="24"/>
        </w:rPr>
      </w:pPr>
      <w:r w:rsidRPr="000D2321">
        <w:rPr>
          <w:sz w:val="24"/>
          <w:szCs w:val="24"/>
        </w:rPr>
        <w:tab/>
        <w:t>Выбор победителей конкурсов будет производиться по принципу ценовой оценки</w:t>
      </w:r>
      <w:r w:rsidR="00D9437C" w:rsidRPr="00D9437C">
        <w:rPr>
          <w:sz w:val="24"/>
          <w:szCs w:val="24"/>
        </w:rPr>
        <w:t xml:space="preserve"> на месяц закупки</w:t>
      </w:r>
      <w:r w:rsidRPr="000D2321">
        <w:rPr>
          <w:sz w:val="24"/>
          <w:szCs w:val="24"/>
        </w:rPr>
        <w:t>.</w:t>
      </w:r>
    </w:p>
    <w:p w:rsidR="00AC1E8B" w:rsidRDefault="001D250B" w:rsidP="00AC1E8B">
      <w:pPr>
        <w:spacing w:after="0" w:line="240" w:lineRule="auto"/>
        <w:jc w:val="both"/>
        <w:rPr>
          <w:sz w:val="24"/>
          <w:szCs w:val="24"/>
          <w:lang w:val="en-US"/>
        </w:rPr>
      </w:pPr>
      <w:r w:rsidRPr="000D2321">
        <w:rPr>
          <w:sz w:val="24"/>
          <w:szCs w:val="24"/>
        </w:rPr>
        <w:t xml:space="preserve">Для получения </w:t>
      </w:r>
      <w:r w:rsidR="000B1751">
        <w:rPr>
          <w:sz w:val="24"/>
          <w:szCs w:val="24"/>
        </w:rPr>
        <w:t>пакет</w:t>
      </w:r>
      <w:r w:rsidR="000B1751" w:rsidRPr="000B1751">
        <w:rPr>
          <w:sz w:val="24"/>
          <w:szCs w:val="24"/>
        </w:rPr>
        <w:t xml:space="preserve">ов </w:t>
      </w:r>
      <w:r w:rsidRPr="000D2321">
        <w:rPr>
          <w:sz w:val="24"/>
          <w:szCs w:val="24"/>
        </w:rPr>
        <w:t>приглашения на тендер</w:t>
      </w:r>
      <w:r w:rsidR="000B1751" w:rsidRPr="000B1751">
        <w:rPr>
          <w:sz w:val="24"/>
          <w:szCs w:val="24"/>
        </w:rPr>
        <w:t>ы</w:t>
      </w:r>
      <w:r w:rsidRPr="000D2321">
        <w:rPr>
          <w:sz w:val="24"/>
          <w:szCs w:val="24"/>
        </w:rPr>
        <w:t xml:space="preserve"> и дополнительной информации обращаться в ОАО "РазТЭС"</w:t>
      </w:r>
      <w:r w:rsidR="000B1751" w:rsidRPr="000B1751">
        <w:rPr>
          <w:sz w:val="24"/>
          <w:szCs w:val="24"/>
        </w:rPr>
        <w:t xml:space="preserve"> в рабочие дни </w:t>
      </w:r>
      <w:proofErr w:type="gramStart"/>
      <w:r w:rsidR="000B1751" w:rsidRPr="000B1751">
        <w:rPr>
          <w:sz w:val="24"/>
          <w:szCs w:val="24"/>
        </w:rPr>
        <w:t>по</w:t>
      </w:r>
      <w:r w:rsidRPr="000D2321">
        <w:rPr>
          <w:sz w:val="24"/>
          <w:szCs w:val="24"/>
        </w:rPr>
        <w:t xml:space="preserve">  факс</w:t>
      </w:r>
      <w:r w:rsidR="000B1751" w:rsidRPr="000B1751">
        <w:rPr>
          <w:sz w:val="24"/>
          <w:szCs w:val="24"/>
        </w:rPr>
        <w:t>у</w:t>
      </w:r>
      <w:proofErr w:type="gramEnd"/>
      <w:r w:rsidR="000B1751" w:rsidRPr="000B1751">
        <w:rPr>
          <w:sz w:val="24"/>
          <w:szCs w:val="24"/>
        </w:rPr>
        <w:t xml:space="preserve"> (</w:t>
      </w:r>
      <w:r w:rsidRPr="000D2321">
        <w:rPr>
          <w:sz w:val="24"/>
          <w:szCs w:val="24"/>
        </w:rPr>
        <w:t xml:space="preserve"> 223</w:t>
      </w:r>
      <w:r w:rsidR="000B1751" w:rsidRPr="000B1751">
        <w:rPr>
          <w:sz w:val="24"/>
          <w:szCs w:val="24"/>
        </w:rPr>
        <w:t>)</w:t>
      </w:r>
      <w:r w:rsidRPr="000D2321">
        <w:rPr>
          <w:sz w:val="24"/>
          <w:szCs w:val="24"/>
        </w:rPr>
        <w:t xml:space="preserve"> 6-07-14,</w:t>
      </w:r>
      <w:r w:rsidR="000B1751" w:rsidRPr="000B1751">
        <w:rPr>
          <w:sz w:val="24"/>
          <w:szCs w:val="24"/>
        </w:rPr>
        <w:t xml:space="preserve">  тел</w:t>
      </w:r>
      <w:r w:rsidR="00AC1E8B" w:rsidRPr="00AC1E8B">
        <w:rPr>
          <w:sz w:val="24"/>
          <w:szCs w:val="24"/>
        </w:rPr>
        <w:t>.</w:t>
      </w:r>
      <w:r w:rsidR="000B1751" w:rsidRPr="000B1751">
        <w:rPr>
          <w:sz w:val="24"/>
          <w:szCs w:val="24"/>
        </w:rPr>
        <w:t xml:space="preserve"> </w:t>
      </w:r>
      <w:r w:rsidR="00471EA6">
        <w:rPr>
          <w:sz w:val="24"/>
          <w:szCs w:val="24"/>
          <w:lang w:val="en-US"/>
        </w:rPr>
        <w:t>(</w:t>
      </w:r>
      <w:r w:rsidR="000B1751" w:rsidRPr="00A77914">
        <w:rPr>
          <w:sz w:val="24"/>
          <w:szCs w:val="24"/>
        </w:rPr>
        <w:t>093</w:t>
      </w:r>
      <w:r w:rsidR="00471EA6">
        <w:rPr>
          <w:sz w:val="24"/>
          <w:szCs w:val="24"/>
          <w:lang w:val="en-US"/>
        </w:rPr>
        <w:t>)</w:t>
      </w:r>
      <w:r w:rsidR="000B1751" w:rsidRPr="00A77914">
        <w:rPr>
          <w:sz w:val="24"/>
          <w:szCs w:val="24"/>
        </w:rPr>
        <w:t xml:space="preserve"> 91-22-33</w:t>
      </w:r>
      <w:r w:rsidR="00AC1E8B" w:rsidRPr="00AC1E8B">
        <w:rPr>
          <w:sz w:val="24"/>
          <w:szCs w:val="24"/>
        </w:rPr>
        <w:t xml:space="preserve">, </w:t>
      </w:r>
    </w:p>
    <w:p w:rsidR="001D250B" w:rsidRPr="000D2321" w:rsidRDefault="00471EA6" w:rsidP="00AC1E8B">
      <w:pPr>
        <w:spacing w:after="0" w:line="240" w:lineRule="auto"/>
        <w:jc w:val="both"/>
        <w:rPr>
          <w:sz w:val="24"/>
          <w:szCs w:val="24"/>
        </w:rPr>
      </w:pPr>
      <w:r w:rsidRPr="00D9437C">
        <w:rPr>
          <w:sz w:val="24"/>
          <w:szCs w:val="24"/>
        </w:rPr>
        <w:t>(</w:t>
      </w:r>
      <w:r w:rsidR="00AC1E8B" w:rsidRPr="00AC1E8B">
        <w:rPr>
          <w:sz w:val="24"/>
          <w:szCs w:val="24"/>
        </w:rPr>
        <w:t>093</w:t>
      </w:r>
      <w:r w:rsidRPr="00D9437C">
        <w:rPr>
          <w:sz w:val="24"/>
          <w:szCs w:val="24"/>
        </w:rPr>
        <w:t>)</w:t>
      </w:r>
      <w:r w:rsidR="00AC1E8B" w:rsidRPr="00AC1E8B">
        <w:rPr>
          <w:sz w:val="24"/>
          <w:szCs w:val="24"/>
        </w:rPr>
        <w:t xml:space="preserve"> 99-08-05</w:t>
      </w:r>
      <w:r w:rsidR="001D250B" w:rsidRPr="000D2321">
        <w:rPr>
          <w:sz w:val="24"/>
          <w:szCs w:val="24"/>
        </w:rPr>
        <w:t xml:space="preserve"> </w:t>
      </w:r>
      <w:r w:rsidR="00A77914" w:rsidRPr="00A77914">
        <w:rPr>
          <w:sz w:val="24"/>
          <w:szCs w:val="24"/>
        </w:rPr>
        <w:t xml:space="preserve">и на сайт </w:t>
      </w:r>
      <w:hyperlink r:id="rId6" w:history="1">
        <w:r w:rsidR="001D250B" w:rsidRPr="000D2321">
          <w:rPr>
            <w:rStyle w:val="Hyperlink"/>
            <w:sz w:val="24"/>
            <w:szCs w:val="24"/>
          </w:rPr>
          <w:t>www.raztes.am</w:t>
        </w:r>
      </w:hyperlink>
      <w:r w:rsidR="001D250B" w:rsidRPr="000D2321">
        <w:rPr>
          <w:sz w:val="24"/>
          <w:szCs w:val="24"/>
        </w:rPr>
        <w:t>.</w:t>
      </w:r>
    </w:p>
    <w:p w:rsidR="001D250B" w:rsidRPr="00A77914" w:rsidRDefault="00A77914" w:rsidP="00AC1E8B">
      <w:pPr>
        <w:spacing w:after="0"/>
        <w:jc w:val="both"/>
        <w:rPr>
          <w:sz w:val="24"/>
          <w:szCs w:val="24"/>
        </w:rPr>
      </w:pPr>
      <w:r w:rsidRPr="00A77914">
        <w:rPr>
          <w:sz w:val="24"/>
          <w:szCs w:val="24"/>
        </w:rPr>
        <w:t xml:space="preserve"> </w:t>
      </w:r>
    </w:p>
    <w:sectPr w:rsidR="001D250B" w:rsidRPr="00A77914" w:rsidSect="00B52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23F"/>
    <w:multiLevelType w:val="multilevel"/>
    <w:tmpl w:val="7638E6E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abstractNum w:abstractNumId="1">
    <w:nsid w:val="42CF5308"/>
    <w:multiLevelType w:val="hybridMultilevel"/>
    <w:tmpl w:val="66706FFA"/>
    <w:lvl w:ilvl="0" w:tplc="ADD696D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885"/>
    <w:rsid w:val="00012DED"/>
    <w:rsid w:val="0003445E"/>
    <w:rsid w:val="000423C9"/>
    <w:rsid w:val="000609DA"/>
    <w:rsid w:val="00074A67"/>
    <w:rsid w:val="00086DAA"/>
    <w:rsid w:val="000B1751"/>
    <w:rsid w:val="00100A67"/>
    <w:rsid w:val="00162DAC"/>
    <w:rsid w:val="00170802"/>
    <w:rsid w:val="00172EAE"/>
    <w:rsid w:val="001D250B"/>
    <w:rsid w:val="001E1D3F"/>
    <w:rsid w:val="00222C2F"/>
    <w:rsid w:val="002275FD"/>
    <w:rsid w:val="00290885"/>
    <w:rsid w:val="002F1075"/>
    <w:rsid w:val="003179F3"/>
    <w:rsid w:val="00340FCF"/>
    <w:rsid w:val="00357132"/>
    <w:rsid w:val="00370547"/>
    <w:rsid w:val="003C3ABC"/>
    <w:rsid w:val="00471EA6"/>
    <w:rsid w:val="00482E53"/>
    <w:rsid w:val="00490880"/>
    <w:rsid w:val="004A4E77"/>
    <w:rsid w:val="004E289B"/>
    <w:rsid w:val="005029C7"/>
    <w:rsid w:val="00503065"/>
    <w:rsid w:val="00510997"/>
    <w:rsid w:val="00524455"/>
    <w:rsid w:val="00550314"/>
    <w:rsid w:val="006A6D75"/>
    <w:rsid w:val="006B3CF8"/>
    <w:rsid w:val="00724F02"/>
    <w:rsid w:val="00726382"/>
    <w:rsid w:val="00781502"/>
    <w:rsid w:val="00852644"/>
    <w:rsid w:val="00875F60"/>
    <w:rsid w:val="008D01D2"/>
    <w:rsid w:val="009145CA"/>
    <w:rsid w:val="009255C7"/>
    <w:rsid w:val="00982594"/>
    <w:rsid w:val="0098768D"/>
    <w:rsid w:val="009A4CEC"/>
    <w:rsid w:val="009C0EBE"/>
    <w:rsid w:val="009D6987"/>
    <w:rsid w:val="009F2FDA"/>
    <w:rsid w:val="009F515A"/>
    <w:rsid w:val="00A071CC"/>
    <w:rsid w:val="00A07646"/>
    <w:rsid w:val="00A26628"/>
    <w:rsid w:val="00A27759"/>
    <w:rsid w:val="00A300FF"/>
    <w:rsid w:val="00A457B0"/>
    <w:rsid w:val="00A77914"/>
    <w:rsid w:val="00A80625"/>
    <w:rsid w:val="00A86AD9"/>
    <w:rsid w:val="00A91B60"/>
    <w:rsid w:val="00AC1E8B"/>
    <w:rsid w:val="00AC5A37"/>
    <w:rsid w:val="00AD6419"/>
    <w:rsid w:val="00B034CE"/>
    <w:rsid w:val="00B52E66"/>
    <w:rsid w:val="00BA4618"/>
    <w:rsid w:val="00BC1FEA"/>
    <w:rsid w:val="00BC39D8"/>
    <w:rsid w:val="00BD1458"/>
    <w:rsid w:val="00BD5C71"/>
    <w:rsid w:val="00C2255E"/>
    <w:rsid w:val="00C26552"/>
    <w:rsid w:val="00C843D2"/>
    <w:rsid w:val="00C94504"/>
    <w:rsid w:val="00CE41C8"/>
    <w:rsid w:val="00CF55A3"/>
    <w:rsid w:val="00D7491B"/>
    <w:rsid w:val="00D7599D"/>
    <w:rsid w:val="00D84CC2"/>
    <w:rsid w:val="00D9437C"/>
    <w:rsid w:val="00DD53B3"/>
    <w:rsid w:val="00E00516"/>
    <w:rsid w:val="00E649EF"/>
    <w:rsid w:val="00E65FC1"/>
    <w:rsid w:val="00E84BF7"/>
    <w:rsid w:val="00EB7338"/>
    <w:rsid w:val="00ED6C47"/>
    <w:rsid w:val="00EE0F36"/>
    <w:rsid w:val="00F462E3"/>
    <w:rsid w:val="00F65199"/>
    <w:rsid w:val="00F92248"/>
    <w:rsid w:val="00FD2AA0"/>
    <w:rsid w:val="00FD2AF5"/>
    <w:rsid w:val="00FD6259"/>
    <w:rsid w:val="00FE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FD99A-4A53-4A5A-AAC5-A86D012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71"/>
  </w:style>
  <w:style w:type="paragraph" w:styleId="Heading1">
    <w:name w:val="heading 1"/>
    <w:basedOn w:val="Normal"/>
    <w:next w:val="Normal"/>
    <w:link w:val="Heading1Char"/>
    <w:qFormat/>
    <w:rsid w:val="001D25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0B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semiHidden/>
    <w:rsid w:val="001D250B"/>
    <w:rPr>
      <w:color w:val="0000FF"/>
      <w:u w:val="single"/>
    </w:rPr>
  </w:style>
  <w:style w:type="table" w:styleId="TableGrid">
    <w:name w:val="Table Grid"/>
    <w:basedOn w:val="TableNormal"/>
    <w:rsid w:val="00AC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t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0F0-F6E4-4725-B90C-6180675D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rafael hakobyan</cp:lastModifiedBy>
  <cp:revision>80</cp:revision>
  <cp:lastPrinted>2017-01-23T11:09:00Z</cp:lastPrinted>
  <dcterms:created xsi:type="dcterms:W3CDTF">2017-01-18T11:13:00Z</dcterms:created>
  <dcterms:modified xsi:type="dcterms:W3CDTF">2017-01-25T10:32:00Z</dcterms:modified>
</cp:coreProperties>
</file>