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A520FE" w:rsidRDefault="00E27875" w:rsidP="00E27875">
      <w:pPr>
        <w:rPr>
          <w:rFonts w:ascii="Sylfaen" w:hAnsi="Sylfaen"/>
          <w:lang w:val="hy-AM"/>
        </w:rPr>
      </w:pPr>
    </w:p>
    <w:p w:rsidR="00E27875" w:rsidRDefault="00E27875" w:rsidP="00D40CEB">
      <w:pPr>
        <w:spacing w:line="276" w:lineRule="auto"/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lang w:val="hy-AM"/>
        </w:rPr>
      </w:pPr>
    </w:p>
    <w:p w:rsidR="00E27875" w:rsidRDefault="00A13EEA" w:rsidP="00D40CEB">
      <w:pPr>
        <w:spacing w:line="276" w:lineRule="auto"/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="00BB5959">
        <w:rPr>
          <w:rFonts w:ascii="Sylfaen" w:hAnsi="Sylfaen"/>
          <w:i/>
          <w:sz w:val="22"/>
          <w:szCs w:val="22"/>
          <w:lang w:val="hy-AM"/>
        </w:rPr>
        <w:t>0</w:t>
      </w:r>
      <w:r w:rsidR="005C49B6" w:rsidRPr="00B6320B">
        <w:rPr>
          <w:rFonts w:ascii="Sylfaen" w:hAnsi="Sylfaen"/>
          <w:i/>
          <w:sz w:val="22"/>
          <w:szCs w:val="22"/>
          <w:lang w:val="hy-AM"/>
        </w:rPr>
        <w:t>5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»  </w:t>
      </w:r>
      <w:r w:rsidR="005C49B6">
        <w:rPr>
          <w:rFonts w:ascii="Sylfaen" w:hAnsi="Sylfaen"/>
          <w:i/>
          <w:sz w:val="22"/>
          <w:szCs w:val="22"/>
          <w:lang w:val="hy-AM"/>
        </w:rPr>
        <w:t>ապրիլ</w:t>
      </w:r>
      <w:r w:rsidR="0005326D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27875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27875">
        <w:rPr>
          <w:rFonts w:ascii="Sylfaen" w:hAnsi="Sylfaen"/>
          <w:i/>
          <w:sz w:val="22"/>
          <w:szCs w:val="22"/>
          <w:lang w:val="hy-AM"/>
        </w:rPr>
        <w:t>201</w:t>
      </w:r>
      <w:r w:rsidR="00CB70BA">
        <w:rPr>
          <w:rFonts w:ascii="Sylfaen" w:hAnsi="Sylfaen"/>
          <w:i/>
          <w:sz w:val="22"/>
          <w:szCs w:val="22"/>
          <w:lang w:val="hy-AM"/>
        </w:rPr>
        <w:t>7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թ.   </w:t>
      </w:r>
      <w:r w:rsidRPr="00A13EEA"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                                                                               ք.Ալավերդի</w:t>
      </w: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E27875" w:rsidRDefault="00CB70BA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D3579C" w:rsidRPr="00D3579C">
        <w:rPr>
          <w:rFonts w:ascii="Sylfaen" w:hAnsi="Sylfaen"/>
          <w:i/>
          <w:sz w:val="22"/>
          <w:szCs w:val="22"/>
          <w:lang w:val="hy-AM"/>
        </w:rPr>
        <w:tab/>
      </w:r>
      <w:r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ՀՀ ԱՆ </w:t>
      </w:r>
      <w:r>
        <w:rPr>
          <w:rFonts w:ascii="Sylfaen" w:hAnsi="Sylfaen"/>
          <w:i/>
          <w:sz w:val="22"/>
          <w:szCs w:val="22"/>
          <w:lang w:val="hy-AM"/>
        </w:rPr>
        <w:t>ԴԱՀԿ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ապահովող ծառայության Լոռու մարզային բաժնի</w:t>
      </w:r>
      <w:r w:rsidR="005C49B6">
        <w:rPr>
          <w:rFonts w:ascii="Sylfaen" w:hAnsi="Sylfaen"/>
          <w:i/>
          <w:sz w:val="22"/>
          <w:szCs w:val="22"/>
          <w:lang w:val="hy-AM"/>
        </w:rPr>
        <w:t xml:space="preserve"> ավագ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D7BC6">
        <w:rPr>
          <w:rFonts w:ascii="Sylfaen" w:hAnsi="Sylfaen"/>
          <w:i/>
          <w:sz w:val="22"/>
          <w:szCs w:val="22"/>
          <w:lang w:val="hy-AM"/>
        </w:rPr>
        <w:t xml:space="preserve">հարկադիր կատարող, 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արդարադատության </w:t>
      </w:r>
      <w:r w:rsidR="005C49B6">
        <w:rPr>
          <w:rFonts w:ascii="Sylfaen" w:hAnsi="Sylfaen"/>
          <w:i/>
          <w:sz w:val="22"/>
          <w:szCs w:val="22"/>
          <w:lang w:val="hy-AM"/>
        </w:rPr>
        <w:t>մայոր</w:t>
      </w:r>
      <w:r w:rsidR="009D7E5D">
        <w:rPr>
          <w:rFonts w:ascii="Sylfaen" w:hAnsi="Sylfaen"/>
          <w:i/>
          <w:sz w:val="22"/>
          <w:szCs w:val="22"/>
          <w:lang w:val="hy-AM"/>
        </w:rPr>
        <w:t>՝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49B6">
        <w:rPr>
          <w:rFonts w:ascii="Sylfaen" w:hAnsi="Sylfaen"/>
          <w:i/>
          <w:sz w:val="22"/>
          <w:szCs w:val="22"/>
          <w:lang w:val="hy-AM"/>
        </w:rPr>
        <w:t>Արկադիա Նոնինյանս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, ուսումնասիրելով </w:t>
      </w:r>
      <w:r w:rsidR="00A520FE">
        <w:rPr>
          <w:rFonts w:ascii="Sylfaen" w:hAnsi="Sylfaen"/>
          <w:i/>
          <w:sz w:val="22"/>
          <w:szCs w:val="22"/>
          <w:lang w:val="hy-AM"/>
        </w:rPr>
        <w:t>07.03</w:t>
      </w:r>
      <w:r w:rsidR="00B6320B" w:rsidRPr="00B6320B">
        <w:rPr>
          <w:rFonts w:ascii="Sylfaen" w:hAnsi="Sylfaen"/>
          <w:i/>
          <w:sz w:val="22"/>
          <w:szCs w:val="22"/>
          <w:lang w:val="hy-AM"/>
        </w:rPr>
        <w:t>.2017</w:t>
      </w:r>
      <w:r w:rsidR="00E27875">
        <w:rPr>
          <w:rFonts w:ascii="Sylfaen" w:hAnsi="Sylfaen"/>
          <w:i/>
          <w:sz w:val="22"/>
          <w:szCs w:val="22"/>
          <w:lang w:val="hy-AM"/>
        </w:rPr>
        <w:t>թ</w:t>
      </w:r>
      <w:r w:rsidR="00E27875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5C49B6">
        <w:rPr>
          <w:rFonts w:ascii="Sylfaen" w:hAnsi="Sylfaen"/>
          <w:i/>
          <w:sz w:val="22"/>
          <w:szCs w:val="22"/>
          <w:lang w:val="hy-AM"/>
        </w:rPr>
        <w:t>վերսկսված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թիվ  </w:t>
      </w:r>
      <w:r w:rsidR="00A520FE">
        <w:rPr>
          <w:rFonts w:ascii="Sylfaen" w:hAnsi="Sylfaen"/>
          <w:i/>
          <w:sz w:val="22"/>
          <w:szCs w:val="22"/>
          <w:lang w:val="hy-AM"/>
        </w:rPr>
        <w:t>02632289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27875">
        <w:rPr>
          <w:rFonts w:ascii="Sylfaen" w:hAnsi="Sylfaen"/>
          <w:i/>
          <w:sz w:val="22"/>
          <w:szCs w:val="22"/>
          <w:lang w:val="hy-AM"/>
        </w:rPr>
        <w:t>կատարողական վարույթի նյութերը.</w:t>
      </w:r>
    </w:p>
    <w:p w:rsidR="00E27875" w:rsidRPr="005C49B6" w:rsidRDefault="00E27875" w:rsidP="00D40CEB">
      <w:pPr>
        <w:spacing w:line="276" w:lineRule="auto"/>
        <w:jc w:val="both"/>
        <w:rPr>
          <w:rFonts w:ascii="Sylfaen" w:hAnsi="Sylfaen"/>
          <w:i/>
          <w:sz w:val="10"/>
          <w:szCs w:val="10"/>
          <w:lang w:val="hy-AM"/>
        </w:rPr>
      </w:pP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5C49B6" w:rsidRPr="005C49B6" w:rsidRDefault="005C49B6" w:rsidP="00D40CEB">
      <w:pPr>
        <w:spacing w:line="276" w:lineRule="auto"/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E27875" w:rsidRDefault="00E27875" w:rsidP="00CB70BA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9D7E5D">
        <w:rPr>
          <w:rFonts w:ascii="Sylfaen" w:hAnsi="Sylfaen"/>
          <w:i/>
          <w:sz w:val="22"/>
          <w:szCs w:val="22"/>
          <w:lang w:val="hy-AM"/>
        </w:rPr>
        <w:t xml:space="preserve">    ՀՀ Լոռու մարզի ընդհանու</w:t>
      </w:r>
      <w:r w:rsidR="00A13EEA" w:rsidRPr="009D7E5D">
        <w:rPr>
          <w:rFonts w:ascii="Sylfaen" w:hAnsi="Sylfaen"/>
          <w:i/>
          <w:sz w:val="22"/>
          <w:szCs w:val="22"/>
          <w:lang w:val="hy-AM"/>
        </w:rPr>
        <w:t xml:space="preserve">ր իրավասության դատարանի կողմից </w:t>
      </w:r>
      <w:r w:rsidR="00A520FE">
        <w:rPr>
          <w:rFonts w:ascii="Sylfaen" w:hAnsi="Sylfaen"/>
          <w:i/>
          <w:sz w:val="22"/>
          <w:szCs w:val="22"/>
          <w:lang w:val="hy-AM"/>
        </w:rPr>
        <w:t>27.01</w:t>
      </w:r>
      <w:r w:rsidR="00B6320B" w:rsidRPr="00B6320B">
        <w:rPr>
          <w:rFonts w:ascii="Sylfaen" w:hAnsi="Sylfaen"/>
          <w:i/>
          <w:sz w:val="22"/>
          <w:szCs w:val="22"/>
          <w:lang w:val="hy-AM"/>
        </w:rPr>
        <w:t>.2017</w:t>
      </w:r>
      <w:r w:rsidRPr="009D7E5D">
        <w:rPr>
          <w:rFonts w:ascii="Sylfaen" w:hAnsi="Sylfaen"/>
          <w:i/>
          <w:sz w:val="22"/>
          <w:szCs w:val="22"/>
          <w:lang w:val="hy-AM"/>
        </w:rPr>
        <w:t>թ. տրված թիվ ԼԴ</w:t>
      </w:r>
      <w:r w:rsidR="00B6320B" w:rsidRPr="00B6320B">
        <w:rPr>
          <w:rFonts w:ascii="Sylfaen" w:hAnsi="Sylfaen"/>
          <w:i/>
          <w:sz w:val="22"/>
          <w:szCs w:val="22"/>
          <w:lang w:val="hy-AM"/>
        </w:rPr>
        <w:t>2</w:t>
      </w:r>
      <w:r w:rsidRPr="009D7E5D">
        <w:rPr>
          <w:rFonts w:ascii="Sylfaen" w:hAnsi="Sylfaen"/>
          <w:i/>
          <w:sz w:val="22"/>
          <w:szCs w:val="22"/>
          <w:lang w:val="hy-AM"/>
        </w:rPr>
        <w:t>/</w:t>
      </w:r>
      <w:r w:rsidR="00B6320B">
        <w:rPr>
          <w:rFonts w:ascii="Sylfaen" w:hAnsi="Sylfaen"/>
          <w:i/>
          <w:sz w:val="22"/>
          <w:szCs w:val="22"/>
          <w:lang w:val="hy-AM"/>
        </w:rPr>
        <w:t>0</w:t>
      </w:r>
      <w:r w:rsidR="00A520FE">
        <w:rPr>
          <w:rFonts w:ascii="Sylfaen" w:hAnsi="Sylfaen"/>
          <w:i/>
          <w:sz w:val="22"/>
          <w:szCs w:val="22"/>
          <w:lang w:val="hy-AM"/>
        </w:rPr>
        <w:t>351</w:t>
      </w:r>
      <w:r w:rsidR="00C656DA" w:rsidRPr="00C656DA">
        <w:rPr>
          <w:rFonts w:ascii="Sylfaen" w:hAnsi="Sylfaen"/>
          <w:i/>
          <w:sz w:val="22"/>
          <w:szCs w:val="22"/>
          <w:lang w:val="hy-AM"/>
        </w:rPr>
        <w:t>/02/16</w:t>
      </w:r>
      <w:r w:rsidRPr="009D7E5D">
        <w:rPr>
          <w:rFonts w:ascii="Sylfaen" w:hAnsi="Sylfaen"/>
          <w:i/>
          <w:sz w:val="22"/>
          <w:szCs w:val="22"/>
          <w:lang w:val="hy-AM"/>
        </w:rPr>
        <w:t xml:space="preserve"> կատարողական թերթի համաձայն պետք է</w:t>
      </w:r>
      <w:r w:rsidR="00CB70BA">
        <w:rPr>
          <w:rFonts w:ascii="Sylfaen" w:hAnsi="Sylfaen"/>
          <w:i/>
          <w:sz w:val="22"/>
          <w:szCs w:val="22"/>
          <w:lang w:val="hy-AM"/>
        </w:rPr>
        <w:t>՝</w:t>
      </w:r>
      <w:r w:rsidRPr="009D7E5D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B6320B">
        <w:rPr>
          <w:rFonts w:ascii="Sylfaen" w:hAnsi="Sylfaen"/>
          <w:i/>
          <w:sz w:val="22"/>
          <w:szCs w:val="22"/>
          <w:lang w:val="hy-AM"/>
        </w:rPr>
        <w:t>Աիդա Մարտինի Իսրայելյանից</w:t>
      </w:r>
      <w:r w:rsidRPr="009D7E5D">
        <w:rPr>
          <w:rFonts w:ascii="Sylfaen" w:hAnsi="Sylfaen"/>
          <w:i/>
          <w:sz w:val="22"/>
          <w:szCs w:val="22"/>
          <w:lang w:val="hy-AM"/>
        </w:rPr>
        <w:t xml:space="preserve"> հօգուտ </w:t>
      </w:r>
      <w:r w:rsidR="005C49B6">
        <w:rPr>
          <w:rFonts w:ascii="Sylfaen" w:hAnsi="Sylfaen"/>
          <w:i/>
          <w:sz w:val="22"/>
          <w:szCs w:val="22"/>
          <w:lang w:val="hy-AM"/>
        </w:rPr>
        <w:t>«</w:t>
      </w:r>
      <w:r w:rsidR="00A520FE">
        <w:rPr>
          <w:rFonts w:ascii="Sylfaen" w:hAnsi="Sylfaen"/>
          <w:i/>
          <w:sz w:val="22"/>
          <w:szCs w:val="22"/>
          <w:lang w:val="hy-AM"/>
        </w:rPr>
        <w:t>Արդշինբանկ» Փ</w:t>
      </w:r>
      <w:r w:rsidR="005C49B6">
        <w:rPr>
          <w:rFonts w:ascii="Sylfaen" w:hAnsi="Sylfaen"/>
          <w:i/>
          <w:sz w:val="22"/>
          <w:szCs w:val="22"/>
          <w:lang w:val="hy-AM"/>
        </w:rPr>
        <w:t>ԲԸ-ի</w:t>
      </w:r>
      <w:r w:rsidR="00C656D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9D7E5D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5C49B6">
        <w:rPr>
          <w:rFonts w:ascii="Sylfaen" w:hAnsi="Sylfaen"/>
          <w:i/>
          <w:sz w:val="22"/>
          <w:szCs w:val="22"/>
          <w:lang w:val="hy-AM"/>
        </w:rPr>
        <w:t>1</w:t>
      </w:r>
      <w:r w:rsidR="00B6320B">
        <w:rPr>
          <w:rFonts w:ascii="Sylfaen" w:hAnsi="Sylfaen"/>
          <w:i/>
          <w:sz w:val="22"/>
          <w:szCs w:val="22"/>
          <w:lang w:val="hy-AM"/>
        </w:rPr>
        <w:t>.</w:t>
      </w:r>
      <w:r w:rsidR="00A520FE">
        <w:rPr>
          <w:rFonts w:ascii="Sylfaen" w:hAnsi="Sylfaen"/>
          <w:i/>
          <w:sz w:val="22"/>
          <w:szCs w:val="22"/>
          <w:lang w:val="hy-AM"/>
        </w:rPr>
        <w:t>151.848,6</w:t>
      </w:r>
      <w:r w:rsidRPr="009D7E5D">
        <w:rPr>
          <w:rFonts w:ascii="Sylfaen" w:hAnsi="Sylfaen"/>
          <w:i/>
          <w:sz w:val="22"/>
          <w:szCs w:val="22"/>
          <w:lang w:val="hy-AM"/>
        </w:rPr>
        <w:t xml:space="preserve"> ՀՀ դրամ</w:t>
      </w:r>
      <w:r w:rsidR="00C656DA">
        <w:rPr>
          <w:rFonts w:ascii="Sylfaen" w:hAnsi="Sylfaen"/>
          <w:i/>
          <w:sz w:val="22"/>
          <w:szCs w:val="22"/>
          <w:lang w:val="hy-AM"/>
        </w:rPr>
        <w:t xml:space="preserve"> պարտավորության գումար</w:t>
      </w:r>
      <w:r w:rsidR="00CB70BA">
        <w:rPr>
          <w:rFonts w:ascii="Sylfaen" w:hAnsi="Sylfaen"/>
          <w:i/>
          <w:sz w:val="22"/>
          <w:szCs w:val="22"/>
          <w:lang w:val="hy-AM"/>
        </w:rPr>
        <w:t>,</w:t>
      </w:r>
      <w:r w:rsidR="00A520FE">
        <w:rPr>
          <w:rFonts w:ascii="Sylfaen" w:hAnsi="Sylfaen"/>
          <w:i/>
          <w:sz w:val="22"/>
          <w:szCs w:val="22"/>
          <w:lang w:val="hy-AM"/>
        </w:rPr>
        <w:t>23.037</w:t>
      </w:r>
      <w:r w:rsidR="00CB70BA">
        <w:rPr>
          <w:rFonts w:ascii="Sylfaen" w:hAnsi="Sylfaen"/>
          <w:i/>
          <w:sz w:val="22"/>
          <w:szCs w:val="22"/>
          <w:lang w:val="hy-AM"/>
        </w:rPr>
        <w:t xml:space="preserve"> ՀՀ դրամ որպես նախապես վճարված պետական տուրքի գումար</w:t>
      </w:r>
      <w:r w:rsidR="00A13EEA" w:rsidRPr="009D7E5D">
        <w:rPr>
          <w:rFonts w:ascii="Sylfaen" w:hAnsi="Sylfaen"/>
          <w:i/>
          <w:sz w:val="22"/>
          <w:szCs w:val="22"/>
          <w:lang w:val="hy-AM"/>
        </w:rPr>
        <w:t xml:space="preserve">, ինչպես նաև </w:t>
      </w:r>
      <w:r w:rsidR="005C49B6">
        <w:rPr>
          <w:rFonts w:ascii="Sylfaen" w:hAnsi="Sylfaen"/>
          <w:i/>
          <w:sz w:val="22"/>
          <w:szCs w:val="22"/>
          <w:lang w:val="hy-AM"/>
        </w:rPr>
        <w:t xml:space="preserve">հաշվեգրվող </w:t>
      </w:r>
      <w:r w:rsidR="00A13EEA" w:rsidRPr="009D7E5D">
        <w:rPr>
          <w:rFonts w:ascii="Sylfaen" w:hAnsi="Sylfaen"/>
          <w:i/>
          <w:sz w:val="22"/>
          <w:szCs w:val="22"/>
          <w:lang w:val="hy-AM"/>
        </w:rPr>
        <w:t>տոկոսներ</w:t>
      </w:r>
      <w:r w:rsidR="008A15D1" w:rsidRPr="009D7E5D">
        <w:rPr>
          <w:rFonts w:ascii="Sylfaen" w:hAnsi="Sylfaen"/>
          <w:i/>
          <w:sz w:val="22"/>
          <w:szCs w:val="22"/>
          <w:lang w:val="hy-AM"/>
        </w:rPr>
        <w:t>:</w:t>
      </w:r>
    </w:p>
    <w:p w:rsidR="009D7E5D" w:rsidRPr="009D7E5D" w:rsidRDefault="0005326D" w:rsidP="00C656DA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9D7E5D"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4D7BC6">
        <w:rPr>
          <w:rFonts w:ascii="Sylfaen" w:hAnsi="Sylfaen"/>
          <w:i/>
          <w:sz w:val="22"/>
          <w:szCs w:val="22"/>
          <w:lang w:val="hy-AM"/>
        </w:rPr>
        <w:t>Համաձայն «Դատական ակտերի հ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 xml:space="preserve">արկադիր </w:t>
      </w:r>
      <w:r w:rsidR="004D7BC6">
        <w:rPr>
          <w:rFonts w:ascii="Sylfaen" w:hAnsi="Sylfaen"/>
          <w:i/>
          <w:sz w:val="22"/>
          <w:szCs w:val="22"/>
          <w:lang w:val="hy-AM"/>
        </w:rPr>
        <w:t>կ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>ատարման մասի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softHyphen/>
        <w:t>ն» ՀՀ օ</w:t>
      </w:r>
      <w:r w:rsidR="00C656DA">
        <w:rPr>
          <w:rFonts w:ascii="Sylfaen" w:hAnsi="Sylfaen"/>
          <w:i/>
          <w:sz w:val="22"/>
          <w:szCs w:val="22"/>
          <w:lang w:val="hy-AM"/>
        </w:rPr>
        <w:t>րենքի 66 հոդվածի և 67 հոդվածի «ա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 xml:space="preserve">» կետի բռնագանձել բռնագանձվող գումարի </w:t>
      </w:r>
      <w:r w:rsidR="00C656DA">
        <w:rPr>
          <w:rFonts w:ascii="Sylfaen" w:hAnsi="Sylfaen"/>
          <w:i/>
          <w:sz w:val="22"/>
          <w:szCs w:val="22"/>
          <w:lang w:val="hy-AM"/>
        </w:rPr>
        <w:t>5 տոկոսը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>, որպես կատարողական գործողությունների կատարման ծախս։</w:t>
      </w:r>
    </w:p>
    <w:p w:rsidR="00E27875" w:rsidRDefault="00E27875" w:rsidP="00CB70B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CB70BA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Ի կատարումն կատարողական թերթի ձեռնարկված կատարողական գործողությունների ընթացքում պարտապան </w:t>
      </w:r>
      <w:r w:rsidR="00B6320B">
        <w:rPr>
          <w:rFonts w:ascii="Sylfaen" w:hAnsi="Sylfaen"/>
          <w:i/>
          <w:sz w:val="22"/>
          <w:szCs w:val="22"/>
          <w:lang w:val="hy-AM"/>
        </w:rPr>
        <w:t>Աիդա Մարտինի Իսրայելյանի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ն</w:t>
      </w:r>
      <w:r>
        <w:rPr>
          <w:rFonts w:ascii="Sylfaen" w:hAnsi="Sylfaen"/>
          <w:i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 w:rsidR="004D7BC6">
        <w:rPr>
          <w:rFonts w:ascii="Sylfaen" w:hAnsi="Sylfaen"/>
          <w:i/>
          <w:sz w:val="22"/>
          <w:szCs w:val="22"/>
          <w:lang w:val="hy-AM"/>
        </w:rPr>
        <w:t>«Դատական ակտերի հարկադիր կ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>ատարման մասի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softHyphen/>
        <w:t xml:space="preserve">ն» </w:t>
      </w:r>
      <w:r>
        <w:rPr>
          <w:rFonts w:ascii="Sylfaen" w:hAnsi="Sylfaen"/>
          <w:i/>
          <w:sz w:val="22"/>
          <w:szCs w:val="22"/>
          <w:lang w:val="hy-AM"/>
        </w:rPr>
        <w:t>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414E2A" w:rsidRPr="00271A5E" w:rsidRDefault="00CB70BA" w:rsidP="00CB70B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</w:t>
      </w:r>
      <w:r w:rsidR="00414E2A">
        <w:rPr>
          <w:rFonts w:ascii="Sylfaen" w:hAnsi="Sylfaen"/>
          <w:i/>
          <w:sz w:val="22"/>
          <w:szCs w:val="22"/>
          <w:lang w:val="hy-AM"/>
        </w:rPr>
        <w:t>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414E2A" w:rsidRDefault="00414E2A" w:rsidP="00CB70B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</w:t>
      </w:r>
      <w:r w:rsidR="00B6320B">
        <w:rPr>
          <w:rFonts w:ascii="Sylfaen" w:hAnsi="Sylfaen"/>
          <w:i/>
          <w:sz w:val="22"/>
          <w:szCs w:val="22"/>
          <w:lang w:val="hy-AM"/>
        </w:rPr>
        <w:t>Արդյունքում վերջինիս սեփականության իրավունքով պատկանող գույք, գույքային իրավունքներ և այլ դրամական միջոցներ չեն հայտնաբերվել, որոնց վրա հնարավոր լինի բռնագանձում տարածել:</w:t>
      </w:r>
    </w:p>
    <w:p w:rsidR="00414E2A" w:rsidRDefault="005C49B6" w:rsidP="00CB70B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414E2A">
        <w:rPr>
          <w:rFonts w:ascii="Sylfaen" w:hAnsi="Sylfaen"/>
          <w:i/>
          <w:sz w:val="22"/>
          <w:szCs w:val="22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E27875" w:rsidRDefault="00E27875" w:rsidP="005C49B6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9D7E5D" w:rsidRPr="00D9624B">
        <w:rPr>
          <w:rFonts w:ascii="Sylfaen" w:hAnsi="Sylfaen"/>
          <w:i/>
          <w:sz w:val="21"/>
          <w:szCs w:val="21"/>
          <w:lang w:val="hy-AM"/>
        </w:rPr>
        <w:t xml:space="preserve"> 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>Վերոգրյալի հիման վրա և ղեկավարվելով ''Սնանկության մասին'' ՀՀ օրենքի 6-րդ</w:t>
      </w:r>
      <w:r w:rsidR="004D7BC6">
        <w:rPr>
          <w:rFonts w:ascii="Sylfaen" w:hAnsi="Sylfaen"/>
          <w:i/>
          <w:sz w:val="22"/>
          <w:szCs w:val="22"/>
          <w:lang w:val="hy-AM"/>
        </w:rPr>
        <w:t xml:space="preserve"> հոդվածի 2-րդ մասով, ''Դատական ակտերի հարկադիր կ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>ատարման մասին'' ՀՀ օրենքի 28-րդ հոդվածով և 37-րդ հոդվածի 8-րդ կետով`</w:t>
      </w:r>
    </w:p>
    <w:p w:rsidR="005C49B6" w:rsidRPr="005C49B6" w:rsidRDefault="005C49B6" w:rsidP="005C49B6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E27875" w:rsidRDefault="00E27875" w:rsidP="001B35F6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  <w:bookmarkStart w:id="0" w:name="_GoBack"/>
      <w:bookmarkEnd w:id="0"/>
    </w:p>
    <w:p w:rsidR="00CB70BA" w:rsidRPr="005C49B6" w:rsidRDefault="00CB70BA" w:rsidP="001B35F6">
      <w:pPr>
        <w:spacing w:line="276" w:lineRule="auto"/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E27875" w:rsidRDefault="00E27875" w:rsidP="009240D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>Կաս</w:t>
      </w:r>
      <w:r w:rsidR="0005326D">
        <w:rPr>
          <w:rFonts w:ascii="Sylfaen" w:hAnsi="Sylfaen"/>
          <w:i/>
          <w:sz w:val="22"/>
          <w:szCs w:val="22"/>
          <w:lang w:val="hy-AM"/>
        </w:rPr>
        <w:t xml:space="preserve">եցնել՝ </w:t>
      </w:r>
      <w:r w:rsidR="00CB70BA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520FE">
        <w:rPr>
          <w:rFonts w:ascii="Sylfaen" w:hAnsi="Sylfaen"/>
          <w:i/>
          <w:sz w:val="22"/>
          <w:szCs w:val="22"/>
          <w:lang w:val="hy-AM"/>
        </w:rPr>
        <w:t>07.03</w:t>
      </w:r>
      <w:r w:rsidR="00B6320B">
        <w:rPr>
          <w:rFonts w:ascii="Sylfaen" w:hAnsi="Sylfaen"/>
          <w:i/>
          <w:sz w:val="22"/>
          <w:szCs w:val="22"/>
          <w:lang w:val="hy-AM"/>
        </w:rPr>
        <w:t>.2017</w:t>
      </w:r>
      <w:r w:rsidR="00CB70BA">
        <w:rPr>
          <w:rFonts w:ascii="Sylfaen" w:hAnsi="Sylfaen"/>
          <w:i/>
          <w:sz w:val="22"/>
          <w:szCs w:val="22"/>
          <w:lang w:val="hy-AM"/>
        </w:rPr>
        <w:t>թ</w:t>
      </w:r>
      <w:r w:rsidR="00CB70BA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5C49B6">
        <w:rPr>
          <w:rFonts w:ascii="Sylfaen" w:hAnsi="Sylfaen"/>
          <w:i/>
          <w:sz w:val="22"/>
          <w:szCs w:val="22"/>
          <w:lang w:val="hy-AM"/>
        </w:rPr>
        <w:t>վերսկսված</w:t>
      </w:r>
      <w:r w:rsidR="00CB70BA">
        <w:rPr>
          <w:rFonts w:ascii="Sylfaen" w:hAnsi="Sylfaen"/>
          <w:i/>
          <w:sz w:val="22"/>
          <w:szCs w:val="22"/>
          <w:lang w:val="hy-AM"/>
        </w:rPr>
        <w:t xml:space="preserve"> թիվ  </w:t>
      </w:r>
      <w:r w:rsidR="00A520FE">
        <w:rPr>
          <w:rFonts w:ascii="Sylfaen" w:hAnsi="Sylfaen"/>
          <w:i/>
          <w:sz w:val="22"/>
          <w:szCs w:val="22"/>
          <w:lang w:val="hy-AM"/>
        </w:rPr>
        <w:t>02632289</w:t>
      </w:r>
      <w:r w:rsidR="00B6320B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E27875" w:rsidRDefault="00E27875" w:rsidP="009240D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Default="00E27875" w:rsidP="009240D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E27875" w:rsidRDefault="00E27875" w:rsidP="009240D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E27875" w:rsidRDefault="00E27875" w:rsidP="009240D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B6320B" w:rsidRPr="00414E2A" w:rsidRDefault="00B6320B" w:rsidP="009240DD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E27875" w:rsidRDefault="00E27875" w:rsidP="00D40CEB">
      <w:pPr>
        <w:spacing w:line="276" w:lineRule="auto"/>
        <w:rPr>
          <w:rFonts w:ascii="Sylfaen" w:hAnsi="Sylfaen"/>
          <w:i/>
          <w:sz w:val="22"/>
          <w:szCs w:val="22"/>
          <w:lang w:val="hy-AM"/>
        </w:rPr>
      </w:pPr>
    </w:p>
    <w:p w:rsidR="00CB70BA" w:rsidRDefault="00CB70BA" w:rsidP="00D40CEB">
      <w:pPr>
        <w:spacing w:line="276" w:lineRule="auto"/>
        <w:rPr>
          <w:rFonts w:ascii="Sylfaen" w:hAnsi="Sylfaen"/>
          <w:i/>
          <w:sz w:val="22"/>
          <w:szCs w:val="22"/>
          <w:lang w:val="hy-AM"/>
        </w:rPr>
      </w:pPr>
    </w:p>
    <w:p w:rsidR="00845B43" w:rsidRPr="00E27875" w:rsidRDefault="00E27875" w:rsidP="00D40CEB">
      <w:pPr>
        <w:spacing w:line="276" w:lineRule="auto"/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5C49B6">
        <w:rPr>
          <w:rFonts w:ascii="Sylfaen" w:hAnsi="Sylfaen"/>
          <w:i/>
          <w:sz w:val="22"/>
          <w:szCs w:val="22"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 w:rsidR="008A15D1">
        <w:rPr>
          <w:rFonts w:ascii="Sylfaen" w:hAnsi="Sylfaen"/>
          <w:i/>
          <w:lang w:val="hy-AM"/>
        </w:rPr>
        <w:t xml:space="preserve"> </w:t>
      </w:r>
      <w:r w:rsidR="008A15D1">
        <w:rPr>
          <w:rFonts w:ascii="Sylfaen" w:hAnsi="Sylfaen"/>
          <w:i/>
          <w:lang w:val="hy-AM"/>
        </w:rPr>
        <w:tab/>
      </w:r>
      <w:r w:rsidR="009D7E5D">
        <w:rPr>
          <w:rFonts w:ascii="Sylfaen" w:hAnsi="Sylfaen"/>
          <w:i/>
          <w:lang w:val="en-US"/>
        </w:rPr>
        <w:t xml:space="preserve">              </w:t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  <w:t xml:space="preserve">    </w:t>
      </w:r>
      <w:r>
        <w:rPr>
          <w:rFonts w:ascii="Sylfaen" w:hAnsi="Sylfaen"/>
          <w:i/>
          <w:lang w:val="hy-AM"/>
        </w:rPr>
        <w:t>Ա.</w:t>
      </w:r>
      <w:r w:rsidR="005C49B6">
        <w:rPr>
          <w:rFonts w:ascii="Sylfaen" w:hAnsi="Sylfaen"/>
          <w:i/>
          <w:lang w:val="hy-AM"/>
        </w:rPr>
        <w:t>Նոնինյան</w:t>
      </w:r>
    </w:p>
    <w:sectPr w:rsidR="00845B43" w:rsidRPr="00E27875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875"/>
    <w:rsid w:val="00034A9C"/>
    <w:rsid w:val="0005326D"/>
    <w:rsid w:val="000D447A"/>
    <w:rsid w:val="001B35F6"/>
    <w:rsid w:val="001C25F6"/>
    <w:rsid w:val="00203A82"/>
    <w:rsid w:val="00234BCB"/>
    <w:rsid w:val="002C1BB7"/>
    <w:rsid w:val="00345721"/>
    <w:rsid w:val="003D331D"/>
    <w:rsid w:val="00414E2A"/>
    <w:rsid w:val="004D3D52"/>
    <w:rsid w:val="004D7BC6"/>
    <w:rsid w:val="00531E73"/>
    <w:rsid w:val="005A65F6"/>
    <w:rsid w:val="005C16CB"/>
    <w:rsid w:val="005C49B6"/>
    <w:rsid w:val="006A7EC8"/>
    <w:rsid w:val="006E577C"/>
    <w:rsid w:val="00790F69"/>
    <w:rsid w:val="00811B46"/>
    <w:rsid w:val="00845B43"/>
    <w:rsid w:val="008A15D1"/>
    <w:rsid w:val="009057B2"/>
    <w:rsid w:val="009240DD"/>
    <w:rsid w:val="009B168C"/>
    <w:rsid w:val="009D7E5D"/>
    <w:rsid w:val="00A13EEA"/>
    <w:rsid w:val="00A520FE"/>
    <w:rsid w:val="00B6320B"/>
    <w:rsid w:val="00BB5959"/>
    <w:rsid w:val="00C656DA"/>
    <w:rsid w:val="00CB59EC"/>
    <w:rsid w:val="00CB70BA"/>
    <w:rsid w:val="00CD456D"/>
    <w:rsid w:val="00D3579C"/>
    <w:rsid w:val="00D40CEB"/>
    <w:rsid w:val="00E27875"/>
    <w:rsid w:val="00EB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11</cp:revision>
  <cp:lastPrinted>2017-04-05T09:28:00Z</cp:lastPrinted>
  <dcterms:created xsi:type="dcterms:W3CDTF">2017-02-06T13:39:00Z</dcterms:created>
  <dcterms:modified xsi:type="dcterms:W3CDTF">2017-04-05T11:03:00Z</dcterms:modified>
</cp:coreProperties>
</file>